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99C4" w14:textId="77777777" w:rsidR="00BE6069" w:rsidRPr="00FA2669" w:rsidRDefault="00BE6069">
      <w:pPr>
        <w:rPr>
          <w:color w:val="000000" w:themeColor="text1"/>
        </w:rPr>
      </w:pPr>
    </w:p>
    <w:p w14:paraId="02BAEB0B" w14:textId="77777777" w:rsidR="00BE6069" w:rsidRPr="00FA2669" w:rsidRDefault="00BE6069">
      <w:pPr>
        <w:rPr>
          <w:color w:val="000000" w:themeColor="text1"/>
        </w:rPr>
      </w:pPr>
    </w:p>
    <w:p w14:paraId="57D7BB9E" w14:textId="77777777" w:rsidR="00BE6069" w:rsidRPr="00FA2669" w:rsidRDefault="00BE6069">
      <w:pPr>
        <w:rPr>
          <w:color w:val="000000" w:themeColor="text1"/>
        </w:rPr>
      </w:pPr>
    </w:p>
    <w:p w14:paraId="0A458634" w14:textId="77777777" w:rsidR="00BE6069" w:rsidRPr="00FA2669" w:rsidRDefault="00BE6069">
      <w:pPr>
        <w:rPr>
          <w:color w:val="000000" w:themeColor="text1"/>
        </w:rPr>
      </w:pPr>
    </w:p>
    <w:p w14:paraId="283A2F4A" w14:textId="77777777" w:rsidR="009C2A2C" w:rsidRPr="00FA2669" w:rsidRDefault="009C2A2C">
      <w:pPr>
        <w:rPr>
          <w:color w:val="000000" w:themeColor="text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9C2A2C" w:rsidRPr="00FA2669" w14:paraId="46CD0AFD" w14:textId="77777777">
        <w:trPr>
          <w:trHeight w:val="165"/>
        </w:trPr>
        <w:tc>
          <w:tcPr>
            <w:tcW w:w="637" w:type="dxa"/>
          </w:tcPr>
          <w:p w14:paraId="5B34FEC6" w14:textId="77777777" w:rsidR="009C2A2C" w:rsidRPr="00FA2669" w:rsidRDefault="009C2A2C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4962" w:type="dxa"/>
            <w:vAlign w:val="bottom"/>
          </w:tcPr>
          <w:p w14:paraId="1B1EEA6B" w14:textId="77777777" w:rsidR="009C2A2C" w:rsidRPr="00FA2669" w:rsidRDefault="001F1894" w:rsidP="001F1894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Textes normatifs</w:t>
            </w:r>
            <w:r w:rsidR="009C2A2C" w:rsidRPr="00FA2669">
              <w:rPr>
                <w:color w:val="000000" w:themeColor="text1"/>
                <w:lang w:val="fr-CH"/>
              </w:rPr>
              <w:t xml:space="preserve"> / </w:t>
            </w:r>
            <w:r w:rsidRPr="00FA2669">
              <w:rPr>
                <w:color w:val="000000" w:themeColor="text1"/>
                <w:lang w:val="fr-CH"/>
              </w:rPr>
              <w:t xml:space="preserve">descriptions d’offres </w:t>
            </w:r>
          </w:p>
        </w:tc>
        <w:tc>
          <w:tcPr>
            <w:tcW w:w="708" w:type="dxa"/>
            <w:vAlign w:val="bottom"/>
          </w:tcPr>
          <w:p w14:paraId="0C13C159" w14:textId="77777777" w:rsidR="009C2A2C" w:rsidRPr="00FA2669" w:rsidRDefault="009C2A2C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6CED28D4" w14:textId="77777777" w:rsidR="009C2A2C" w:rsidRPr="00FA2669" w:rsidRDefault="009C2A2C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61444161" w14:textId="77777777" w:rsidR="009C2A2C" w:rsidRPr="00FA2669" w:rsidRDefault="009C2A2C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128D0387" w14:textId="77777777" w:rsidR="009C2A2C" w:rsidRPr="00FA2669" w:rsidRDefault="009C2A2C">
            <w:pPr>
              <w:rPr>
                <w:color w:val="000000" w:themeColor="text1"/>
                <w:lang w:val="fr-CH"/>
              </w:rPr>
            </w:pPr>
          </w:p>
        </w:tc>
      </w:tr>
    </w:tbl>
    <w:p w14:paraId="432B678C" w14:textId="77777777" w:rsidR="00BE6069" w:rsidRPr="00FA2669" w:rsidRDefault="00BE6069">
      <w:pPr>
        <w:rPr>
          <w:color w:val="000000" w:themeColor="text1"/>
          <w:lang w:val="fr-CH"/>
        </w:rPr>
      </w:pPr>
    </w:p>
    <w:p w14:paraId="73304551" w14:textId="77777777" w:rsidR="00BE6069" w:rsidRPr="00FA2669" w:rsidRDefault="00BE6069" w:rsidP="00BE6069">
      <w:pPr>
        <w:rPr>
          <w:color w:val="000000" w:themeColor="text1"/>
          <w:lang w:val="fr-CH"/>
        </w:rPr>
      </w:pPr>
    </w:p>
    <w:p w14:paraId="1DE01E01" w14:textId="77777777" w:rsidR="00DF6E02" w:rsidRPr="00FA2669" w:rsidRDefault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05A8EEFE" w14:textId="77777777">
        <w:trPr>
          <w:trHeight w:val="165"/>
        </w:trPr>
        <w:tc>
          <w:tcPr>
            <w:tcW w:w="637" w:type="dxa"/>
          </w:tcPr>
          <w:p w14:paraId="39EBBD4B" w14:textId="77777777" w:rsidR="00DF6E02" w:rsidRPr="00FA2669" w:rsidRDefault="00DF6E02">
            <w:pPr>
              <w:rPr>
                <w:b/>
                <w:color w:val="000000" w:themeColor="text1"/>
                <w:u w:val="single"/>
                <w:lang w:val="fr-CH"/>
              </w:rPr>
            </w:pPr>
          </w:p>
        </w:tc>
        <w:tc>
          <w:tcPr>
            <w:tcW w:w="4962" w:type="dxa"/>
            <w:vAlign w:val="bottom"/>
          </w:tcPr>
          <w:p w14:paraId="23C9B12D" w14:textId="66B6E920" w:rsidR="00DF6E02" w:rsidRPr="00FA2669" w:rsidRDefault="00296ADE" w:rsidP="00DF6E02">
            <w:pPr>
              <w:spacing w:before="40"/>
              <w:rPr>
                <w:b/>
                <w:color w:val="000000" w:themeColor="text1"/>
                <w:u w:val="single"/>
                <w:lang w:val="fr-CH"/>
              </w:rPr>
            </w:pPr>
            <w:r w:rsidRPr="00FA2669">
              <w:rPr>
                <w:b/>
                <w:color w:val="000000" w:themeColor="text1"/>
                <w:u w:val="single"/>
                <w:lang w:val="fr-CH"/>
              </w:rPr>
              <w:t>Vantail</w:t>
            </w:r>
          </w:p>
        </w:tc>
        <w:tc>
          <w:tcPr>
            <w:tcW w:w="708" w:type="dxa"/>
            <w:vAlign w:val="bottom"/>
          </w:tcPr>
          <w:p w14:paraId="0B9ED767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67BA4BE7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0FED3AD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7B0B903A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</w:tr>
    </w:tbl>
    <w:p w14:paraId="3CE54BBC" w14:textId="77777777" w:rsidR="00DF6E02" w:rsidRPr="00FA2669" w:rsidRDefault="00DF6E02" w:rsidP="00BE6069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BE6069" w:rsidRPr="00FA2669" w14:paraId="25CFE645" w14:textId="77777777" w:rsidTr="00BE6069">
        <w:trPr>
          <w:trHeight w:val="165"/>
        </w:trPr>
        <w:tc>
          <w:tcPr>
            <w:tcW w:w="637" w:type="dxa"/>
          </w:tcPr>
          <w:p w14:paraId="43972D62" w14:textId="77777777" w:rsidR="00BE6069" w:rsidRPr="00FA2669" w:rsidRDefault="00BE6069" w:rsidP="00BE6069">
            <w:pPr>
              <w:pStyle w:val="EvoPos"/>
              <w:spacing w:before="60" w:after="0"/>
              <w:ind w:right="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&lt;</w:t>
            </w:r>
          </w:p>
        </w:tc>
        <w:tc>
          <w:tcPr>
            <w:tcW w:w="4962" w:type="dxa"/>
            <w:vAlign w:val="bottom"/>
          </w:tcPr>
          <w:p w14:paraId="19B4EA63" w14:textId="77777777" w:rsidR="00BE6069" w:rsidRPr="00FA2669" w:rsidRDefault="001F1894" w:rsidP="00BE6069">
            <w:pPr>
              <w:pStyle w:val="Firma"/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Élément par</w:t>
            </w:r>
            <w:r w:rsidR="00064D8A" w:rsidRPr="00FA2669">
              <w:rPr>
                <w:color w:val="000000" w:themeColor="text1"/>
                <w:lang w:val="fr-CH"/>
              </w:rPr>
              <w:t>e</w:t>
            </w:r>
            <w:r w:rsidRPr="00FA2669">
              <w:rPr>
                <w:color w:val="000000" w:themeColor="text1"/>
                <w:lang w:val="fr-CH"/>
              </w:rPr>
              <w:t>-feu à un vantail</w:t>
            </w:r>
            <w:r w:rsidR="00BE6069" w:rsidRPr="00FA2669">
              <w:rPr>
                <w:color w:val="000000" w:themeColor="text1"/>
                <w:lang w:val="fr-CH"/>
              </w:rPr>
              <w:t xml:space="preserve"> EI30</w:t>
            </w:r>
          </w:p>
          <w:p w14:paraId="4C908D03" w14:textId="77777777" w:rsidR="00BE6069" w:rsidRPr="00FA2669" w:rsidRDefault="00221577" w:rsidP="00BE6069">
            <w:pPr>
              <w:pStyle w:val="Firma"/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N° d’attestation d’utilisation AEAI</w:t>
            </w:r>
            <w:r w:rsidR="00BE6069" w:rsidRPr="00FA2669">
              <w:rPr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lang w:val="fr-CH"/>
                </w:rPr>
                <w:alias w:val="VKF Nr."/>
                <w:tag w:val="VKF Nr."/>
                <w:id w:val="45368179"/>
                <w:placeholder>
                  <w:docPart w:val="AC36B0B144F74E9B8622C18011DA1D22"/>
                </w:placeholder>
                <w:comboBox>
                  <w:listItem w:displayText="18319." w:value="18319."/>
                  <w:listItem w:displayText="19733." w:value="19733."/>
                  <w:listItem w:displayText="18156." w:value="18156."/>
                  <w:listItem w:displayText="21021." w:value="21021."/>
                  <w:listItem w:displayText="20894." w:value="20894."/>
                  <w:listItem w:displayText="19732." w:value="19732."/>
                  <w:listItem w:displayText="18157." w:value="18157."/>
                  <w:listItem w:displayText="21050." w:value="21050."/>
                </w:comboBox>
              </w:sdtPr>
              <w:sdtEndPr/>
              <w:sdtContent>
                <w:r w:rsidR="00BE6069" w:rsidRPr="00FA2669">
                  <w:rPr>
                    <w:color w:val="000000" w:themeColor="text1"/>
                    <w:lang w:val="fr-CH"/>
                  </w:rPr>
                  <w:t>21970.</w:t>
                </w:r>
              </w:sdtContent>
            </w:sdt>
          </w:p>
          <w:p w14:paraId="607E9D01" w14:textId="77777777" w:rsidR="00BE6069" w:rsidRPr="00FA2669" w:rsidRDefault="00BE6069" w:rsidP="00BE6069">
            <w:pPr>
              <w:pStyle w:val="Firma"/>
              <w:spacing w:before="40"/>
              <w:rPr>
                <w:color w:val="000000" w:themeColor="text1"/>
                <w:lang w:val="fr-CH"/>
              </w:rPr>
            </w:pPr>
          </w:p>
          <w:p w14:paraId="745A254C" w14:textId="34692556" w:rsidR="00BE6069" w:rsidRPr="00FA2669" w:rsidRDefault="00221577" w:rsidP="00BE6069">
            <w:pPr>
              <w:pStyle w:val="Firma"/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Panneau de porte lisse</w:t>
            </w:r>
            <w:r w:rsidR="00BE6069" w:rsidRPr="00FA2669">
              <w:rPr>
                <w:color w:val="000000" w:themeColor="text1"/>
                <w:lang w:val="fr-CH"/>
              </w:rPr>
              <w:t xml:space="preserve">, </w:t>
            </w:r>
            <w:sdt>
              <w:sdtPr>
                <w:rPr>
                  <w:color w:val="000000" w:themeColor="text1"/>
                  <w:lang w:val="fr-CH"/>
                </w:rPr>
                <w:alias w:val="Türflügel"/>
                <w:tag w:val="Türflügel"/>
                <w:id w:val="45368183"/>
                <w:placeholder>
                  <w:docPart w:val="46C263E2AE6042ECA00971A7494455DF"/>
                </w:placeholder>
                <w:comboBox>
                  <w:listItem w:displayText="affleuré," w:value="affleuré,"/>
                  <w:listItem w:displayText="à recouvrement," w:value="à recouvrement,"/>
                </w:comboBox>
              </w:sdtPr>
              <w:sdtEndPr/>
              <w:sdtContent>
                <w:r w:rsidR="001C7DE1" w:rsidRPr="00FA2669">
                  <w:rPr>
                    <w:color w:val="000000" w:themeColor="text1"/>
                    <w:lang w:val="fr-CH"/>
                  </w:rPr>
                  <w:t>affleuré,</w:t>
                </w:r>
              </w:sdtContent>
            </w:sdt>
            <w:r w:rsidR="00BE6069" w:rsidRPr="00FA2669">
              <w:rPr>
                <w:color w:val="000000" w:themeColor="text1"/>
                <w:lang w:val="fr-CH"/>
              </w:rPr>
              <w:t xml:space="preserve"> </w:t>
            </w:r>
            <w:r w:rsidR="009A0CEF" w:rsidRPr="00FA2669">
              <w:rPr>
                <w:color w:val="000000" w:themeColor="text1"/>
                <w:lang w:val="fr-CH"/>
              </w:rPr>
              <w:t>type</w:t>
            </w:r>
            <w:r w:rsidR="00BE6069" w:rsidRPr="00FA2669">
              <w:rPr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lang w:val="fr-CH"/>
                </w:rPr>
                <w:alias w:val="Flügeltyp"/>
                <w:tag w:val="Flügeltyp"/>
                <w:id w:val="36575623"/>
                <w:placeholder>
                  <w:docPart w:val="34FB73EE4FD14D75BCA57AD9842C183F"/>
                </w:placeholder>
                <w:comboBox>
                  <w:listItem w:displayText="F-58," w:value="F-58,"/>
                  <w:listItem w:displayText="Türblatt und Oberteil F-58," w:value="Türblatt und Oberteil F-58,"/>
                  <w:listItem w:displayText="PF-58, Schalldämmwert Türblatt Rw 40 dB," w:value="PF-58, Schalldämmwert Türblatt Rw 40 dB,"/>
                  <w:listItem w:displayText="Türblatt und Oberteil PF-58, Schalldämmwert Türblatt Rw 40 dB," w:value="Türblatt und Oberteil PF-58, Schalldämmwert Türblatt Rw 40 dB,"/>
                  <w:listItem w:displayText="PFAP-58, Schalldämmwert Türblatt Rw 40 dB, mit 2 Alublechzwischenlagen für Klimaklasse 3c," w:value="PFAP-58, Schalldämmwert Türblatt Rw 40 dB, mit 2 Alublechzwischenlagen für Klimaklasse 3c,"/>
                  <w:listItem w:displayText="Türblatt und Oberteil PFAP-58, Schalldämmwert Türblatt Rw 40 dB," w:value="Türblatt und Oberteil PFAP-58, Schalldämmwert Türblatt Rw 40 dB,"/>
                  <w:listItem w:displayText="S-58, Schalldämmwert Türblatt Rw 46 dB," w:value="S-58, Schalldämmwert Türblatt Rw 46 dB,"/>
                  <w:listItem w:displayText="Türblatt und Oberteil S-58, Schalldämmwert Türblatt Rw 46 dB," w:value="Türblatt und Oberteil S-58, Schalldämmwert Türblatt Rw 46 dB,"/>
                  <w:listItem w:displayText="SAP-58, Schalldämmwert Türblatt Rw 46 dB, mit 2 Alublechzwischenlagen für Klimaklasse 3c," w:value="SAP-58, Schalldämmwert Türblatt Rw 46 dB, mit 2 Alublechzwischenlagen für Klimaklasse 3c,"/>
                  <w:listItem w:displayText="Türblatt und Oberteil SAP-58, Schalldämmwert Türblatt Rw 44 dB," w:value="Türblatt und Oberteil SAP-58, Schalldämmwert Türblatt Rw 44 dB,"/>
                  <w:listItem w:displayText="RF-58, Schalldämmwert Türblatt Rw 44 dB," w:value="RF-58, Schalldämmwert Türblatt Rw 44 dB,"/>
                  <w:listItem w:displayText="Türblatt und Oberteil RF-58, Schalldämmwert Türblatt Rw 44 dB," w:value="Türblatt und Oberteil RF-58, Schalldämmwert Türblatt Rw 44 dB,"/>
                  <w:listItem w:displayText="RFAP-58, Schalldämmwert Türblatt Rw 44 dB, mit 2 Alublechzwischenlagen für Klimaklasse 2c," w:value="RFAP-58, Schalldämmwert Türblatt Rw 44 dB, mit 2 Alublechzwischenlagen für Klimaklasse 2c,"/>
                  <w:listItem w:displayText="Türblatt und Oberteil RFAP-58, Schalldämmwert Türblatt Rw 44 dB, mit 2 Alublechzwischenlagen für Klimaklasse 2c," w:value="Türblatt und Oberteil RFAP-58, Schalldämmwert Türblatt Rw 44 dB, mit 2 Alublechzwischenlagen für Klimaklasse 2c,"/>
                </w:comboBox>
              </w:sdtPr>
              <w:sdtEndPr/>
              <w:sdtContent>
                <w:r w:rsidR="00BE6069" w:rsidRPr="00FA2669">
                  <w:rPr>
                    <w:color w:val="000000" w:themeColor="text1"/>
                    <w:lang w:val="fr-CH"/>
                  </w:rPr>
                  <w:t>PF-63,</w:t>
                </w:r>
              </w:sdtContent>
            </w:sdt>
            <w:r w:rsidR="00BE6069" w:rsidRPr="00FA2669">
              <w:rPr>
                <w:color w:val="000000" w:themeColor="text1"/>
                <w:lang w:val="fr-CH"/>
              </w:rPr>
              <w:t xml:space="preserve"> </w:t>
            </w:r>
            <w:r w:rsidR="009A0CEF" w:rsidRPr="00FA2669">
              <w:rPr>
                <w:color w:val="000000" w:themeColor="text1"/>
                <w:lang w:val="fr-CH"/>
              </w:rPr>
              <w:t>épaisseur environ</w:t>
            </w:r>
            <w:r w:rsidR="00BE6069" w:rsidRPr="00FA2669">
              <w:rPr>
                <w:color w:val="000000" w:themeColor="text1"/>
                <w:lang w:val="fr-CH"/>
              </w:rPr>
              <w:t xml:space="preserve"> 63 mm, </w:t>
            </w:r>
            <w:sdt>
              <w:sdtPr>
                <w:rPr>
                  <w:rFonts w:cs="Arial"/>
                  <w:color w:val="000000" w:themeColor="text1"/>
                  <w:lang w:val="fr-CH"/>
                </w:rPr>
                <w:alias w:val="Oberfläche"/>
                <w:tag w:val="Oberfläche"/>
                <w:id w:val="45368185"/>
                <w:placeholder>
                  <w:docPart w:val="46C263E2AE6042ECA00971A7494455DF"/>
                </w:placeholder>
                <w:comboBox>
                  <w:listItem w:displayText="recouvert des deux côtés de HPL Fundermax/AM, bords verticaux mélaminés ou lasure incolore/brune" w:value="recouvert des deux côtés de HPL Fundermax/AM, bords verticaux mélaminés ou lasure incolore/brune"/>
                  <w:listItem w:displayText="verni fini coloris RAL/NCS." w:value="verni fini coloris RAL/NCS."/>
                  <w:listItem w:displayText="recouvert des deux côtés de panneaux de sous-couche à peindre." w:value="recouvert des deux côtés de panneaux de sous-couche à peindre."/>
                  <w:listItem w:displayText="des deux côtés avec panneau dur de couverture à peindre." w:value="des deux côtés avec panneau dur de couverture à peindre."/>
                </w:comboBox>
              </w:sdtPr>
              <w:sdtEndPr/>
              <w:sdtContent>
                <w:r w:rsidR="008B0C50" w:rsidRPr="00FA2669">
                  <w:rPr>
                    <w:rFonts w:eastAsiaTheme="minorEastAsia" w:cs="Arial"/>
                    <w:color w:val="000000" w:themeColor="text1"/>
                    <w:lang w:val="fr-CH" w:eastAsia="ja-JP"/>
                  </w:rPr>
                  <w:t>recouvert des deux côtés de HPL Fundermax/AM, bords verticaux mélaminés ou lasure incolore/brune</w:t>
                </w:r>
                <w:r w:rsidR="008B0C50" w:rsidRPr="00FA2669">
                  <w:rPr>
                    <w:rFonts w:cs="Arial"/>
                    <w:color w:val="000000" w:themeColor="text1"/>
                    <w:lang w:val="fr-CH"/>
                  </w:rPr>
                  <w:t>.</w:t>
                </w:r>
              </w:sdtContent>
            </w:sdt>
            <w:r w:rsidR="00BE6069" w:rsidRPr="00FA2669">
              <w:rPr>
                <w:color w:val="000000" w:themeColor="text1"/>
                <w:lang w:val="fr-CH"/>
              </w:rPr>
              <w:t xml:space="preserve"> </w:t>
            </w:r>
            <w:r w:rsidR="00F938F0" w:rsidRPr="00FA2669">
              <w:rPr>
                <w:color w:val="000000" w:themeColor="text1"/>
                <w:lang w:val="fr-CH"/>
              </w:rPr>
              <w:t>Coefficient acoustique</w:t>
            </w:r>
            <w:r w:rsidR="00BE6069" w:rsidRPr="00FA2669">
              <w:rPr>
                <w:color w:val="000000" w:themeColor="text1"/>
                <w:lang w:val="fr-CH"/>
              </w:rPr>
              <w:t xml:space="preserve"> Rw 41 dB. </w:t>
            </w:r>
            <w:r w:rsidR="00BB00E7" w:rsidRPr="00FA2669">
              <w:rPr>
                <w:color w:val="000000" w:themeColor="text1"/>
                <w:lang w:val="fr-CH"/>
              </w:rPr>
              <w:t>Feuillure libre</w:t>
            </w:r>
            <w:r w:rsidR="00BE6069" w:rsidRPr="00FA2669">
              <w:rPr>
                <w:color w:val="000000" w:themeColor="text1"/>
                <w:lang w:val="fr-CH"/>
              </w:rPr>
              <w:t xml:space="preserve"> 15 x 7 mmm. </w:t>
            </w:r>
            <w:r w:rsidR="00BB00E7" w:rsidRPr="00FA2669">
              <w:rPr>
                <w:color w:val="000000" w:themeColor="text1"/>
                <w:lang w:val="fr-CH"/>
              </w:rPr>
              <w:t xml:space="preserve">Laminé pare-feu </w:t>
            </w:r>
            <w:r w:rsidR="00296ADE" w:rsidRPr="00FA2669">
              <w:rPr>
                <w:color w:val="000000" w:themeColor="text1"/>
                <w:lang w:val="fr-CH"/>
              </w:rPr>
              <w:t>rainuré</w:t>
            </w:r>
            <w:r w:rsidR="00BB00E7" w:rsidRPr="00FA2669">
              <w:rPr>
                <w:color w:val="000000" w:themeColor="text1"/>
                <w:lang w:val="fr-CH"/>
              </w:rPr>
              <w:t xml:space="preserve"> de</w:t>
            </w:r>
            <w:r w:rsidR="00BE6069" w:rsidRPr="00FA2669">
              <w:rPr>
                <w:color w:val="000000" w:themeColor="text1"/>
                <w:lang w:val="fr-CH"/>
              </w:rPr>
              <w:t xml:space="preserve"> 3</w:t>
            </w:r>
            <w:r w:rsidR="00BB00E7" w:rsidRPr="00FA2669">
              <w:rPr>
                <w:color w:val="000000" w:themeColor="text1"/>
                <w:lang w:val="fr-CH"/>
              </w:rPr>
              <w:t xml:space="preserve"> côtés</w:t>
            </w:r>
            <w:r w:rsidR="00BE6069" w:rsidRPr="00FA2669">
              <w:rPr>
                <w:color w:val="000000" w:themeColor="text1"/>
                <w:lang w:val="fr-CH"/>
              </w:rPr>
              <w:t xml:space="preserve">. </w:t>
            </w:r>
          </w:p>
          <w:p w14:paraId="4155D111" w14:textId="77777777" w:rsidR="00BE6069" w:rsidRPr="00FA2669" w:rsidRDefault="00BE6069" w:rsidP="00BE6069">
            <w:pPr>
              <w:pStyle w:val="Firma"/>
              <w:spacing w:before="40"/>
              <w:rPr>
                <w:color w:val="000000" w:themeColor="text1"/>
                <w:lang w:val="fr-CH"/>
              </w:rPr>
            </w:pPr>
          </w:p>
          <w:p w14:paraId="144247C7" w14:textId="7EF614A0" w:rsidR="00BE6069" w:rsidRPr="00FA2669" w:rsidRDefault="00BB00E7" w:rsidP="00BE6069">
            <w:pPr>
              <w:pStyle w:val="Firma"/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Variante de seuil</w:t>
            </w:r>
            <w:r w:rsidR="00BE6069" w:rsidRPr="00FA2669">
              <w:rPr>
                <w:color w:val="000000" w:themeColor="text1"/>
                <w:lang w:val="fr-CH"/>
              </w:rPr>
              <w:t xml:space="preserve">: </w:t>
            </w:r>
            <w:sdt>
              <w:sdtPr>
                <w:rPr>
                  <w:color w:val="000000" w:themeColor="text1"/>
                  <w:lang w:val="fr-CH"/>
                </w:rPr>
                <w:alias w:val="Schwelle"/>
                <w:tag w:val="Schwelle"/>
                <w:id w:val="42732239"/>
                <w:placeholder>
                  <w:docPart w:val="D4949EFBB5F94AC8BA817996A2D95D52"/>
                </w:placeholder>
                <w:comboBox>
                  <w:listItem w:displayText="sans seuil avec espace au sol." w:value="sans seuil avec espace au sol."/>
                  <w:listItem w:displayText="seuil de 30 mm." w:value="seuil de 30 mm."/>
                  <w:listItem w:displayText="joint de seuil Planet HS." w:value="joint de seuil Planet HS."/>
                  <w:listItem w:displayText="joint de seuil Planet MinergieE-S." w:value="joint de seuil Planet MinergieE-S."/>
                  <w:listItem w:displayText="joint de seuil Planet MinergieE-V." w:value="joint de seuil Planet MinergieE-V."/>
                </w:comboBox>
              </w:sdtPr>
              <w:sdtEndPr/>
              <w:sdtContent>
                <w:r w:rsidR="001C7DE1" w:rsidRPr="00FA2669">
                  <w:rPr>
                    <w:color w:val="000000" w:themeColor="text1"/>
                    <w:lang w:val="fr-CH"/>
                  </w:rPr>
                  <w:t>sans seuil avec espace au sol.</w:t>
                </w:r>
              </w:sdtContent>
            </w:sdt>
          </w:p>
          <w:p w14:paraId="4DC86586" w14:textId="77777777" w:rsidR="00BE6069" w:rsidRPr="00FA2669" w:rsidRDefault="00BE6069" w:rsidP="00BE6069">
            <w:pPr>
              <w:pStyle w:val="Firma"/>
              <w:spacing w:before="40"/>
              <w:rPr>
                <w:color w:val="000000" w:themeColor="text1"/>
                <w:lang w:val="fr-CH"/>
              </w:rPr>
            </w:pPr>
          </w:p>
          <w:p w14:paraId="1BEBA36B" w14:textId="65D7D49E" w:rsidR="00BE6069" w:rsidRPr="00FA2669" w:rsidRDefault="00BB00E7" w:rsidP="00B7737A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Ferrements</w:t>
            </w:r>
            <w:r w:rsidR="00BE6069" w:rsidRPr="00FA2669">
              <w:rPr>
                <w:color w:val="000000" w:themeColor="text1"/>
                <w:lang w:val="fr-CH"/>
              </w:rPr>
              <w:t xml:space="preserve">: </w:t>
            </w:r>
            <w:sdt>
              <w:sdtPr>
                <w:rPr>
                  <w:rFonts w:cs="Arial"/>
                  <w:color w:val="000000" w:themeColor="text1"/>
                  <w:lang w:val="fr-CH"/>
                </w:rPr>
                <w:alias w:val="Schloss"/>
                <w:tag w:val="Schloss"/>
                <w:id w:val="45368186"/>
                <w:placeholder>
                  <w:docPart w:val="AC36B0B144F74E9B8622C18011DA1D22"/>
                </w:placeholder>
                <w:comboBox>
                  <w:listItem w:displayText="serrure à mortaiser Glutz 1106 distance au canon 60 mm," w:value="serrure à mortaiser Glutz 1106 distance au canon 60 mm,"/>
                  <w:listItem w:displayText="serrure multipoints MSL 1855 distance au canon 60 mm," w:value="serrure multipoints MSL 1855 distance au canon 60 mm,"/>
                  <w:listItem w:displayText="serrure 3 pênes MSL 1856 distance au canon 60 mm," w:value="serrure 3 pênes MSL 1856 distance au canon 60 mm,"/>
                </w:comboBox>
              </w:sdtPr>
              <w:sdtEndPr/>
              <w:sdtContent>
                <w:r w:rsidR="000842B9" w:rsidRPr="00FA2669">
                  <w:rPr>
                    <w:rFonts w:eastAsiaTheme="minorEastAsia" w:cs="Arial"/>
                    <w:color w:val="000000" w:themeColor="text1"/>
                    <w:lang w:val="fr-CH" w:eastAsia="ja-JP"/>
                  </w:rPr>
                  <w:t>serrure 3 pênes MSL 1856 distance au canon 60 mm</w:t>
                </w:r>
                <w:r w:rsidR="000842B9" w:rsidRPr="00FA2669">
                  <w:rPr>
                    <w:rFonts w:cs="Arial"/>
                    <w:color w:val="000000" w:themeColor="text1"/>
                    <w:lang w:val="fr-CH"/>
                  </w:rPr>
                  <w:t>,</w:t>
                </w:r>
              </w:sdtContent>
            </w:sdt>
            <w:r w:rsidR="00BE6069" w:rsidRPr="00FA2669">
              <w:rPr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fr-CH"/>
                </w:rPr>
                <w:alias w:val="Band"/>
                <w:tag w:val="Band"/>
                <w:id w:val="45368187"/>
                <w:placeholder>
                  <w:docPart w:val="827462CD480944B6BB196B5C710E9EF7"/>
                </w:placeholder>
                <w:comboBox>
                  <w:listItem w:displayText="2 fiches d’huisserie zinguées" w:value="2 fiches d’huisserie zinguées"/>
                  <w:listItem w:displayText="2 paumelles Just 3D CRNI mat," w:value="2 paumelles Just 3D CRNI mat,"/>
                  <w:listItem w:displayText="2 paumelles VX CRNI mat," w:value="2 paumelles VX CRNI mat,"/>
                  <w:listItem w:displayText="2 ferrements invisibles BaSys," w:value="2 ferrements invisibles BaSys,"/>
                </w:comboBox>
              </w:sdtPr>
              <w:sdtEndPr/>
              <w:sdtContent>
                <w:r w:rsidR="001B6E0F" w:rsidRPr="00FA2669">
                  <w:rPr>
                    <w:rFonts w:eastAsiaTheme="minorEastAsia" w:cs="Arial"/>
                    <w:color w:val="000000" w:themeColor="text1"/>
                    <w:lang w:val="fr-CH" w:eastAsia="ja-JP"/>
                  </w:rPr>
                  <w:t>2 fiches</w:t>
                </w:r>
                <w:r w:rsidR="009B6FAF" w:rsidRPr="00FA2669">
                  <w:rPr>
                    <w:rFonts w:eastAsiaTheme="minorEastAsia" w:cs="Arial"/>
                    <w:color w:val="000000" w:themeColor="text1"/>
                    <w:lang w:val="fr-CH" w:eastAsia="ja-JP"/>
                  </w:rPr>
                  <w:t xml:space="preserve"> invisibles BaSys</w:t>
                </w:r>
                <w:r w:rsidR="009B6FAF" w:rsidRPr="00FA2669">
                  <w:rPr>
                    <w:rFonts w:cs="Arial"/>
                    <w:color w:val="000000" w:themeColor="text1"/>
                    <w:lang w:val="fr-CH"/>
                  </w:rPr>
                  <w:t xml:space="preserve"> DX 180 3D,</w:t>
                </w:r>
              </w:sdtContent>
            </w:sdt>
            <w:r w:rsidR="00BE6069" w:rsidRPr="00FA2669">
              <w:rPr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lang w:val="fr-FR"/>
                </w:rPr>
                <w:alias w:val="Garnitur"/>
                <w:tag w:val="Garnitur"/>
                <w:id w:val="45368189"/>
                <w:placeholder>
                  <w:docPart w:val="BB4F69735A8D47C3B057DE5780A5B607"/>
                </w:placeholder>
                <w:comboBox>
                  <w:listItem w:displayText="garniture Mega 32.250 avec plaque longue 35.450 nickelée mat." w:value="garniture Mega 32.250 avec plaque longue 35.450 nickelée mat."/>
                  <w:listItem w:displayText="garniture Mega 32.250 avec plaque longue de sécurité 35.488 nickelée mat." w:value="garniture Mega 32.250 avec plaque longue de sécurité 35.488 nickelée mat."/>
                  <w:listItem w:displayText="garniture Mega 32.235 avec plaque longue 35.450 nickelée mat." w:value="garniture Mega 32.235 avec plaque longue 35.450 nickelée mat."/>
                  <w:listItem w:displayText="garniture Mega 32.235 avec plaque longue de sécurité 35.488 nickelée mat." w:value="garniture Mega 32.235 avec plaque longue de sécurité 35.488 nickelée mat."/>
                  <w:listItem w:displayText="garniture Mega 32.235 avec rosaces 34.120/125 nickelées mat." w:value="garniture Mega 32.235 avec rosaces 34.120/125 nickelées mat."/>
                  <w:listItem w:displayText="garniture Glutz 5064 avec plaque longue 5345 CRNI mat." w:value="garniture Glutz 5064 avec plaque longue 5345 CRNI mat."/>
                  <w:listItem w:displayText="garniture Glutz 5064 avec plaque longue de sécurité 5345.S CRNI mat." w:value="garniture Glutz 5064 avec plaque longue de sécurité 5345.S CRNI mat."/>
                  <w:listItem w:displayText="garniture Glutz 5071 avec plaque longue 5341 CRNI mat." w:value="garniture Glutz 5071 avec plaque longue 5341 CRNI mat."/>
                  <w:listItem w:displayText="garniture Glutz 5071 avec plaque longue de sécurité 5341.S CRNI mat." w:value="garniture Glutz 5071 avec plaque longue de sécurité 5341.S CRNI mat."/>
                  <w:listItem w:displayText="garniture Glutz 5071 avec rosaces 5620/5380 CRNI mat." w:value="garniture Glutz 5071 avec rosaces 5620/5380 CRNI mat."/>
                </w:comboBox>
              </w:sdtPr>
              <w:sdtEndPr/>
              <w:sdtContent>
                <w:r w:rsidR="00BE6069" w:rsidRPr="00FA2669">
                  <w:rPr>
                    <w:color w:val="000000" w:themeColor="text1"/>
                    <w:lang w:val="fr-FR"/>
                  </w:rPr>
                  <w:t xml:space="preserve">3 </w:t>
                </w:r>
                <w:r w:rsidR="00B7737A" w:rsidRPr="00FA2669">
                  <w:rPr>
                    <w:color w:val="000000" w:themeColor="text1"/>
                    <w:lang w:val="fr-FR"/>
                  </w:rPr>
                  <w:t>goupilles de sécurité côté fiches</w:t>
                </w:r>
                <w:r w:rsidR="00BE6069" w:rsidRPr="00FA2669">
                  <w:rPr>
                    <w:color w:val="000000" w:themeColor="text1"/>
                    <w:lang w:val="fr-FR"/>
                  </w:rPr>
                  <w:t>.</w:t>
                </w:r>
              </w:sdtContent>
            </w:sdt>
          </w:p>
        </w:tc>
        <w:tc>
          <w:tcPr>
            <w:tcW w:w="708" w:type="dxa"/>
            <w:vAlign w:val="bottom"/>
          </w:tcPr>
          <w:p w14:paraId="39E8FC44" w14:textId="77777777" w:rsidR="00BE6069" w:rsidRPr="00FA2669" w:rsidRDefault="00BE6069" w:rsidP="00BE6069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3A227F9D" w14:textId="77777777" w:rsidR="00BE6069" w:rsidRPr="00FA2669" w:rsidRDefault="00BE6069" w:rsidP="00BE6069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58868BBE" w14:textId="77777777" w:rsidR="00BE6069" w:rsidRPr="00FA2669" w:rsidRDefault="00BE6069" w:rsidP="00BE6069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3CABCC78" w14:textId="77777777" w:rsidR="00BE6069" w:rsidRPr="00FA2669" w:rsidRDefault="00BE6069" w:rsidP="00BE6069">
            <w:pPr>
              <w:rPr>
                <w:color w:val="000000" w:themeColor="text1"/>
                <w:lang w:val="fr-CH"/>
              </w:rPr>
            </w:pPr>
          </w:p>
        </w:tc>
      </w:tr>
    </w:tbl>
    <w:p w14:paraId="33C1B444" w14:textId="77777777" w:rsidR="00BE6069" w:rsidRPr="00FA2669" w:rsidRDefault="00BE6069" w:rsidP="00BE6069">
      <w:pPr>
        <w:rPr>
          <w:color w:val="000000" w:themeColor="text1"/>
          <w:lang w:val="fr-CH"/>
        </w:rPr>
      </w:pP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708"/>
        <w:gridCol w:w="993"/>
        <w:gridCol w:w="708"/>
        <w:gridCol w:w="851"/>
        <w:gridCol w:w="1134"/>
        <w:gridCol w:w="1276"/>
      </w:tblGrid>
      <w:tr w:rsidR="00BE6069" w:rsidRPr="00FA2669" w14:paraId="4F2244E7" w14:textId="77777777" w:rsidTr="00BE6069">
        <w:tc>
          <w:tcPr>
            <w:tcW w:w="2127" w:type="dxa"/>
            <w:vAlign w:val="bottom"/>
          </w:tcPr>
          <w:p w14:paraId="292D6E52" w14:textId="383A4754" w:rsidR="00BE6069" w:rsidRPr="00FA2669" w:rsidRDefault="00296ADE" w:rsidP="00BE6069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Vide de passage</w:t>
            </w:r>
          </w:p>
        </w:tc>
        <w:tc>
          <w:tcPr>
            <w:tcW w:w="850" w:type="dxa"/>
            <w:vAlign w:val="bottom"/>
          </w:tcPr>
          <w:p w14:paraId="4EEDFC8E" w14:textId="77777777" w:rsidR="00BE6069" w:rsidRPr="00FA2669" w:rsidRDefault="00BE6069" w:rsidP="00BE6069">
            <w:pPr>
              <w:pStyle w:val="Firma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284" w:type="dxa"/>
            <w:vAlign w:val="bottom"/>
          </w:tcPr>
          <w:p w14:paraId="1AFEB957" w14:textId="77777777" w:rsidR="00BE6069" w:rsidRPr="00FA2669" w:rsidRDefault="00BE6069" w:rsidP="00BE6069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x</w:t>
            </w:r>
          </w:p>
        </w:tc>
        <w:tc>
          <w:tcPr>
            <w:tcW w:w="708" w:type="dxa"/>
            <w:vAlign w:val="bottom"/>
          </w:tcPr>
          <w:p w14:paraId="39190BB5" w14:textId="77777777" w:rsidR="00BE6069" w:rsidRPr="00FA2669" w:rsidRDefault="00BE6069" w:rsidP="00BE6069">
            <w:pPr>
              <w:pStyle w:val="Firma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993" w:type="dxa"/>
            <w:vAlign w:val="bottom"/>
          </w:tcPr>
          <w:p w14:paraId="10E2F513" w14:textId="77777777" w:rsidR="00BE6069" w:rsidRPr="00FA2669" w:rsidRDefault="00BE6069" w:rsidP="00BE6069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mm</w:t>
            </w:r>
          </w:p>
        </w:tc>
        <w:tc>
          <w:tcPr>
            <w:tcW w:w="708" w:type="dxa"/>
            <w:vAlign w:val="bottom"/>
          </w:tcPr>
          <w:p w14:paraId="6DE096F7" w14:textId="77777777" w:rsidR="00BE6069" w:rsidRPr="00FA2669" w:rsidRDefault="00BB00E7" w:rsidP="00BE6069">
            <w:pPr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Pce.</w:t>
            </w:r>
          </w:p>
        </w:tc>
        <w:tc>
          <w:tcPr>
            <w:tcW w:w="851" w:type="dxa"/>
            <w:vAlign w:val="bottom"/>
          </w:tcPr>
          <w:p w14:paraId="5C0C835B" w14:textId="77777777" w:rsidR="00BE6069" w:rsidRPr="00FA2669" w:rsidRDefault="00BE6069" w:rsidP="00BE6069">
            <w:pPr>
              <w:pStyle w:val="Stueckzahl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67181D30" w14:textId="77777777" w:rsidR="00BE6069" w:rsidRPr="00FA2669" w:rsidRDefault="00BE6069" w:rsidP="00BE6069">
            <w:pPr>
              <w:pStyle w:val="EinheitsPreis"/>
              <w:spacing w:before="40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2324A031" w14:textId="77777777" w:rsidR="00BE6069" w:rsidRPr="00FA2669" w:rsidRDefault="00BE6069" w:rsidP="00BE6069">
            <w:pPr>
              <w:pStyle w:val="BetragMenge"/>
              <w:tabs>
                <w:tab w:val="decimal" w:pos="922"/>
              </w:tabs>
              <w:spacing w:before="40"/>
              <w:rPr>
                <w:color w:val="000000" w:themeColor="text1"/>
                <w:lang w:val="fr-CH"/>
              </w:rPr>
            </w:pPr>
          </w:p>
        </w:tc>
      </w:tr>
    </w:tbl>
    <w:p w14:paraId="70BA283C" w14:textId="77777777" w:rsidR="00BE6069" w:rsidRPr="00FA2669" w:rsidRDefault="00BE6069">
      <w:pPr>
        <w:rPr>
          <w:color w:val="000000" w:themeColor="text1"/>
          <w:lang w:val="fr-CH"/>
        </w:rPr>
      </w:pPr>
    </w:p>
    <w:p w14:paraId="30A6693A" w14:textId="77777777" w:rsidR="00DF6E02" w:rsidRPr="00FA2669" w:rsidRDefault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2BC637D4" w14:textId="77777777">
        <w:trPr>
          <w:trHeight w:val="165"/>
        </w:trPr>
        <w:tc>
          <w:tcPr>
            <w:tcW w:w="637" w:type="dxa"/>
          </w:tcPr>
          <w:p w14:paraId="7B1FB168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4962" w:type="dxa"/>
            <w:vAlign w:val="bottom"/>
          </w:tcPr>
          <w:p w14:paraId="09E5CCBC" w14:textId="10174CA9" w:rsidR="00DF6E02" w:rsidRPr="00FA2669" w:rsidRDefault="00DF6E02" w:rsidP="00BB00E7">
            <w:pPr>
              <w:spacing w:before="40"/>
              <w:rPr>
                <w:b/>
                <w:color w:val="000000" w:themeColor="text1"/>
                <w:u w:val="single"/>
                <w:lang w:val="fr-CH"/>
              </w:rPr>
            </w:pPr>
            <w:r w:rsidRPr="00FA2669">
              <w:rPr>
                <w:b/>
                <w:color w:val="000000" w:themeColor="text1"/>
                <w:u w:val="single"/>
                <w:lang w:val="fr-CH"/>
              </w:rPr>
              <w:t>Pan</w:t>
            </w:r>
            <w:r w:rsidR="00296ADE" w:rsidRPr="00FA2669">
              <w:rPr>
                <w:b/>
                <w:color w:val="000000" w:themeColor="text1"/>
                <w:u w:val="single"/>
                <w:lang w:val="fr-CH"/>
              </w:rPr>
              <w:t>neau de remplissage</w:t>
            </w:r>
          </w:p>
        </w:tc>
        <w:tc>
          <w:tcPr>
            <w:tcW w:w="708" w:type="dxa"/>
            <w:vAlign w:val="bottom"/>
          </w:tcPr>
          <w:p w14:paraId="4FEBF5C7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2A40B6F3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0FB75216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06D4C640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</w:tr>
    </w:tbl>
    <w:p w14:paraId="6E588ACB" w14:textId="77777777" w:rsidR="00DF6E02" w:rsidRPr="00FA2669" w:rsidRDefault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78E50BF2" w14:textId="77777777">
        <w:trPr>
          <w:trHeight w:val="165"/>
        </w:trPr>
        <w:tc>
          <w:tcPr>
            <w:tcW w:w="637" w:type="dxa"/>
          </w:tcPr>
          <w:p w14:paraId="55D17239" w14:textId="77777777" w:rsidR="00DF6E02" w:rsidRPr="00FA2669" w:rsidRDefault="00DF6E02">
            <w:pPr>
              <w:pStyle w:val="EvoPos"/>
              <w:spacing w:before="60" w:after="0"/>
              <w:ind w:right="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&lt;</w:t>
            </w:r>
          </w:p>
        </w:tc>
        <w:tc>
          <w:tcPr>
            <w:tcW w:w="4962" w:type="dxa"/>
            <w:vAlign w:val="bottom"/>
          </w:tcPr>
          <w:p w14:paraId="5F17E4E0" w14:textId="77777777" w:rsidR="00DF6E02" w:rsidRPr="00FA2669" w:rsidRDefault="00BB00E7" w:rsidP="00DF6E02">
            <w:pPr>
              <w:pStyle w:val="Firma"/>
              <w:spacing w:before="40"/>
              <w:rPr>
                <w:color w:val="000000" w:themeColor="text1"/>
                <w:lang w:val="fr-FR"/>
              </w:rPr>
            </w:pPr>
            <w:r w:rsidRPr="00FA2669">
              <w:rPr>
                <w:color w:val="000000" w:themeColor="text1"/>
                <w:lang w:val="fr-FR"/>
              </w:rPr>
              <w:t>Élément pare-feu à un vantail coupe-feu</w:t>
            </w:r>
            <w:r w:rsidR="00DF6E02" w:rsidRPr="00FA2669">
              <w:rPr>
                <w:color w:val="000000" w:themeColor="text1"/>
                <w:lang w:val="fr-FR"/>
              </w:rPr>
              <w:t xml:space="preserve"> EI30</w:t>
            </w:r>
          </w:p>
          <w:p w14:paraId="32B43BFE" w14:textId="77777777" w:rsidR="00DF6E02" w:rsidRPr="00FA2669" w:rsidRDefault="00BB00E7" w:rsidP="00DF6E02">
            <w:pPr>
              <w:pStyle w:val="Firma"/>
              <w:spacing w:before="40"/>
              <w:rPr>
                <w:color w:val="000000" w:themeColor="text1"/>
                <w:lang w:val="fr-FR"/>
              </w:rPr>
            </w:pPr>
            <w:r w:rsidRPr="00FA2669">
              <w:rPr>
                <w:color w:val="000000" w:themeColor="text1"/>
                <w:lang w:val="fr-FR"/>
              </w:rPr>
              <w:t xml:space="preserve">N° d’attestation d’utilisation AEAI </w:t>
            </w:r>
            <w:sdt>
              <w:sdtPr>
                <w:rPr>
                  <w:color w:val="000000" w:themeColor="text1"/>
                  <w:lang w:val="fr-FR"/>
                </w:rPr>
                <w:alias w:val="VKF Nr."/>
                <w:tag w:val="VKF Nr."/>
                <w:id w:val="-1008974382"/>
                <w:placeholder>
                  <w:docPart w:val="38A6AAAC915F4E3FB0EBB4801504C842"/>
                </w:placeholder>
                <w:comboBox>
                  <w:listItem w:displayText="18319." w:value="18319."/>
                  <w:listItem w:displayText="19733." w:value="19733."/>
                  <w:listItem w:displayText="18156." w:value="18156."/>
                  <w:listItem w:displayText="21021." w:value="21021."/>
                  <w:listItem w:displayText="20894." w:value="20894."/>
                  <w:listItem w:displayText="19732." w:value="19732."/>
                  <w:listItem w:displayText="18157." w:value="18157."/>
                  <w:listItem w:displayText="21050." w:value="21050."/>
                </w:comboBox>
              </w:sdtPr>
              <w:sdtEndPr/>
              <w:sdtContent>
                <w:r w:rsidR="00DF6E02" w:rsidRPr="00FA2669">
                  <w:rPr>
                    <w:color w:val="000000" w:themeColor="text1"/>
                    <w:lang w:val="fr-FR"/>
                  </w:rPr>
                  <w:t>21970.</w:t>
                </w:r>
              </w:sdtContent>
            </w:sdt>
          </w:p>
          <w:p w14:paraId="476E5837" w14:textId="77777777" w:rsidR="00DF6E02" w:rsidRPr="00FA2669" w:rsidRDefault="00DF6E02" w:rsidP="00DF6E02">
            <w:pPr>
              <w:pStyle w:val="Firma"/>
              <w:spacing w:before="40"/>
              <w:rPr>
                <w:color w:val="000000" w:themeColor="text1"/>
                <w:lang w:val="fr-FR"/>
              </w:rPr>
            </w:pPr>
          </w:p>
          <w:p w14:paraId="6F3B00C2" w14:textId="651ACCC8" w:rsidR="00DF6E02" w:rsidRPr="00FA2669" w:rsidRDefault="00296ADE" w:rsidP="00DF6E02">
            <w:pPr>
              <w:pStyle w:val="Firma"/>
              <w:spacing w:before="40"/>
              <w:rPr>
                <w:color w:val="000000" w:themeColor="text1"/>
                <w:lang w:val="fr-FR"/>
              </w:rPr>
            </w:pPr>
            <w:r w:rsidRPr="00FA2669">
              <w:rPr>
                <w:color w:val="000000" w:themeColor="text1"/>
                <w:lang w:val="fr-FR"/>
              </w:rPr>
              <w:t>Panneau de remplissage lisse</w:t>
            </w:r>
            <w:r w:rsidR="00DF6E02" w:rsidRPr="00FA2669">
              <w:rPr>
                <w:color w:val="000000" w:themeColor="text1"/>
                <w:lang w:val="fr-FR"/>
              </w:rPr>
              <w:t xml:space="preserve">, </w:t>
            </w:r>
            <w:sdt>
              <w:sdtPr>
                <w:rPr>
                  <w:rFonts w:eastAsiaTheme="minorHAnsi" w:cs="Arial"/>
                  <w:color w:val="000000" w:themeColor="text1"/>
                  <w:lang w:val="fr-FR" w:eastAsia="en-US"/>
                </w:rPr>
                <w:alias w:val="Türflügel"/>
                <w:tag w:val="Türflügel"/>
                <w:id w:val="-650213975"/>
                <w:placeholder>
                  <w:docPart w:val="91B1E335038D4CA9BD06DD4BEBF3BBB2"/>
                </w:placeholder>
                <w:comboBox>
                  <w:listItem w:displayText="affleuré," w:value="affleuré,"/>
                  <w:listItem w:displayText="à recouvrement," w:value="à recouvrement,"/>
                </w:comboBox>
              </w:sdtPr>
              <w:sdtEndPr/>
              <w:sdtContent>
                <w:r w:rsidR="007306D7" w:rsidRPr="00FA2669">
                  <w:rPr>
                    <w:rFonts w:eastAsiaTheme="minorHAnsi" w:cs="Arial"/>
                    <w:color w:val="000000" w:themeColor="text1"/>
                    <w:lang w:val="fr-FR" w:eastAsia="en-US"/>
                  </w:rPr>
                  <w:t>affleuré,</w:t>
                </w:r>
              </w:sdtContent>
            </w:sdt>
            <w:r w:rsidR="00DF6E02" w:rsidRPr="00FA2669">
              <w:rPr>
                <w:color w:val="000000" w:themeColor="text1"/>
                <w:lang w:val="fr-FR"/>
              </w:rPr>
              <w:t xml:space="preserve"> </w:t>
            </w:r>
            <w:r w:rsidR="00BB00E7" w:rsidRPr="00FA2669">
              <w:rPr>
                <w:color w:val="000000" w:themeColor="text1"/>
                <w:lang w:val="fr-FR"/>
              </w:rPr>
              <w:t>type</w:t>
            </w:r>
            <w:r w:rsidR="00DF6E02" w:rsidRPr="00FA2669">
              <w:rPr>
                <w:color w:val="000000" w:themeColor="text1"/>
                <w:lang w:val="fr-FR"/>
              </w:rPr>
              <w:t xml:space="preserve"> </w:t>
            </w:r>
            <w:sdt>
              <w:sdtPr>
                <w:rPr>
                  <w:color w:val="000000" w:themeColor="text1"/>
                  <w:lang w:val="fr-FR"/>
                </w:rPr>
                <w:alias w:val="Flügeltyp"/>
                <w:tag w:val="Flügeltyp"/>
                <w:id w:val="-193161927"/>
                <w:placeholder>
                  <w:docPart w:val="80B5099C2BC743F6BE52DA3EA9D2F70D"/>
                </w:placeholder>
                <w:comboBox>
                  <w:listItem w:displayText="F-58," w:value="F-58,"/>
                  <w:listItem w:displayText="panneau de porte et partie supérieure F-58," w:value="panneau de porte et partie supérieure F-58,"/>
                  <w:listItem w:displayText="PF-58, coefficient acoustique panneau de porte Rw 40 dB," w:value="PF-58, coefficient acoustique panneau de porte Rw 40 dB,"/>
                  <w:listItem w:displayText="panneau de porte et partie supérieure PF-58, coefficient acoustique panneau de porte Rw 40 dB," w:value="panneau de porte et partie supérieure PF-58, coefficient acoustique panneau de porte Rw 40 dB,"/>
                  <w:listItem w:displayText="PFAP-58, coefficient acoustique panneau de porte Rw 40 dB, avec 2 couches intermédiaires en tôle d’alu pour classe climatique 3c," w:value="PFAP-58, coefficient acoustique panneau de porte Rw 40 dB, avec 2 couches intermédiaires en tôle d’alu pour classe climatique 3c,"/>
                  <w:listItem w:displayText="panneau de porte et partie supérieure PFAP-58, coefficient acoustique panneau de porte Rw 40 dB," w:value="panneau de porte et partie supérieure PFAP-58, coefficient acoustique panneau de porte Rw 40 dB,"/>
                  <w:listItem w:displayText="S-58, coefficient acoustique panneau de porte Rw 46 dB," w:value="S-58, coefficient acoustique panneau de porte Rw 46 dB,"/>
                  <w:listItem w:displayText="panneau de porte et partie supérieure, S-58, coefficient acoustique panneau de porte Rw 46 dB," w:value="panneau de porte et partie supérieure, S-58, coefficient acoustique panneau de porte Rw 46 dB,"/>
                  <w:listItem w:displayText="SAP-58, coefficient acoustique panneau de porte Rw 46 dB, avec 2 couches intermédiaires en tôle d’alu pour classe climatique 3c," w:value="SAP-58, coefficient acoustique panneau de porte Rw 46 dB, avec 2 couches intermédiaires en tôle d’alu pour classe climatique 3c,"/>
                  <w:listItem w:displayText="panneau de porte et partie supérieure SAP-58, coefficient acoustique panneau de porte Rw 44 dB," w:value="panneau de porte et partie supérieure SAP-58, coefficient acoustique panneau de porte Rw 44 dB,"/>
                  <w:listItem w:displayText="RF-58, coefficient acoustique panneau de porte Rw 44 dB," w:value="RF-58, coefficient acoustique panneau de porte Rw 44 dB,"/>
                  <w:listItem w:displayText="panneau de porte et partie supérieure RF-58, coefficient acoustique panneau de porte Rw 44 dB," w:value="panneau de porte et partie supérieure RF-58, coefficient acoustique panneau de porte Rw 44 dB,"/>
                  <w:listItem w:displayText="RFAP-58, coefficient acoustique panneau de porte Rw 44 dB, mit 2 avec 2 couches intermédiaires en tôle d’alu pour classe climatique 2c," w:value="RFAP-58, coefficient acoustique panneau de porte Rw 44 dB, mit 2 avec 2 couches intermédiaires en tôle d’alu pour classe climatique 2c,"/>
                  <w:listItem w:displayText="panneau de porte et partie supérieure RFAP-58, coefficient acoustique panneau de porte Rw 44 dB, avec 2 couches intermédiaires en tôle d’alu pour classe climatique 2c," w:value="panneau de porte et partie supérieure RFAP-58, coefficient acoustique panneau de porte Rw 44 dB, avec 2 couches intermédiaires en tôle d’alu pour classe climatique 2c,"/>
                </w:comboBox>
              </w:sdtPr>
              <w:sdtEndPr/>
              <w:sdtContent>
                <w:r w:rsidR="00DF6E02" w:rsidRPr="00FA2669">
                  <w:rPr>
                    <w:color w:val="000000" w:themeColor="text1"/>
                    <w:lang w:val="fr-FR"/>
                  </w:rPr>
                  <w:t>PF-63,</w:t>
                </w:r>
              </w:sdtContent>
            </w:sdt>
            <w:r w:rsidR="00DF6E02" w:rsidRPr="00FA2669">
              <w:rPr>
                <w:color w:val="000000" w:themeColor="text1"/>
                <w:lang w:val="fr-FR"/>
              </w:rPr>
              <w:t xml:space="preserve"> </w:t>
            </w:r>
            <w:r w:rsidR="0005224F" w:rsidRPr="00FA2669">
              <w:rPr>
                <w:color w:val="000000" w:themeColor="text1"/>
                <w:lang w:val="fr-FR"/>
              </w:rPr>
              <w:t>épaisseur environ</w:t>
            </w:r>
            <w:r w:rsidR="00DF6E02" w:rsidRPr="00FA2669">
              <w:rPr>
                <w:color w:val="000000" w:themeColor="text1"/>
                <w:lang w:val="fr-FR"/>
              </w:rPr>
              <w:t xml:space="preserve"> 63 mm, </w:t>
            </w:r>
            <w:sdt>
              <w:sdtPr>
                <w:rPr>
                  <w:rFonts w:cs="Arial"/>
                  <w:color w:val="000000" w:themeColor="text1"/>
                  <w:lang w:val="fr-FR"/>
                </w:rPr>
                <w:alias w:val="Oberfläche"/>
                <w:tag w:val="Oberfläche"/>
                <w:id w:val="115105092"/>
                <w:placeholder>
                  <w:docPart w:val="91B1E335038D4CA9BD06DD4BEBF3BBB2"/>
                </w:placeholder>
                <w:comboBox>
                  <w:listItem w:displayText="recouvert des deux côtés de HPL Fundermax/AM, bords verticaux mélaminés ou lasure incolore/brune" w:value="recouvert des deux côtés de HPL Fundermax/AM, bords verticaux mélaminés ou lasure incolore/brune"/>
                  <w:listItem w:displayText="verni fini coloris RAL/NCS." w:value="verni fini coloris RAL/NCS."/>
                  <w:listItem w:displayText="recouvert des deux côtés de panneaux de sous-couche à peindre." w:value="recouvert des deux côtés de panneaux de sous-couche à peindre."/>
                  <w:listItem w:displayText="des deux côtés avec panneau dur de couverture à peindre." w:value="des deux côtés avec panneau dur de couverture à peindre."/>
                </w:comboBox>
              </w:sdtPr>
              <w:sdtEndPr/>
              <w:sdtContent>
                <w:r w:rsidR="00AC1965" w:rsidRPr="00FA2669">
                  <w:rPr>
                    <w:rFonts w:eastAsiaTheme="minorEastAsia" w:cs="Arial"/>
                    <w:color w:val="000000" w:themeColor="text1"/>
                    <w:lang w:val="fr-FR" w:eastAsia="ja-JP"/>
                  </w:rPr>
                  <w:t>des deux côtés avec panneau dur de couverture à peindre</w:t>
                </w:r>
                <w:r w:rsidR="00AC1965" w:rsidRPr="00FA2669">
                  <w:rPr>
                    <w:rFonts w:cs="Arial"/>
                    <w:color w:val="000000" w:themeColor="text1"/>
                    <w:lang w:val="fr-FR"/>
                  </w:rPr>
                  <w:t>.</w:t>
                </w:r>
              </w:sdtContent>
            </w:sdt>
            <w:r w:rsidR="00DF6E02" w:rsidRPr="00FA2669">
              <w:rPr>
                <w:color w:val="000000" w:themeColor="text1"/>
                <w:lang w:val="fr-FR"/>
              </w:rPr>
              <w:t xml:space="preserve"> </w:t>
            </w:r>
            <w:r w:rsidR="00AC1965" w:rsidRPr="00FA2669">
              <w:rPr>
                <w:color w:val="000000" w:themeColor="text1"/>
                <w:lang w:val="fr-FR"/>
              </w:rPr>
              <w:t>Coefficient acoustique</w:t>
            </w:r>
            <w:r w:rsidR="00CA3038" w:rsidRPr="00FA2669">
              <w:rPr>
                <w:color w:val="000000" w:themeColor="text1"/>
                <w:lang w:val="fr-FR"/>
              </w:rPr>
              <w:t xml:space="preserve"> panneaux</w:t>
            </w:r>
            <w:r w:rsidR="00DF6E02" w:rsidRPr="00FA2669">
              <w:rPr>
                <w:color w:val="000000" w:themeColor="text1"/>
                <w:lang w:val="fr-FR"/>
              </w:rPr>
              <w:t xml:space="preserve"> Rw 41 dB. </w:t>
            </w:r>
            <w:r w:rsidR="00BB00E7" w:rsidRPr="00FA2669">
              <w:rPr>
                <w:color w:val="000000" w:themeColor="text1"/>
                <w:lang w:val="fr-FR"/>
              </w:rPr>
              <w:t>Feuillure libre</w:t>
            </w:r>
            <w:r w:rsidR="00DF6E02" w:rsidRPr="00FA2669">
              <w:rPr>
                <w:color w:val="000000" w:themeColor="text1"/>
                <w:lang w:val="fr-FR"/>
              </w:rPr>
              <w:t xml:space="preserve"> 15 x 7 mmm. </w:t>
            </w:r>
            <w:r w:rsidR="00AF1E68" w:rsidRPr="00FA2669">
              <w:rPr>
                <w:color w:val="000000" w:themeColor="text1"/>
                <w:lang w:val="fr-FR"/>
              </w:rPr>
              <w:t>Laminé pare-feu</w:t>
            </w:r>
            <w:r w:rsidR="00DF6E02" w:rsidRPr="00FA2669">
              <w:rPr>
                <w:color w:val="000000" w:themeColor="text1"/>
                <w:lang w:val="fr-FR"/>
              </w:rPr>
              <w:t xml:space="preserve"> </w:t>
            </w:r>
            <w:r w:rsidRPr="00FA2669">
              <w:rPr>
                <w:color w:val="000000" w:themeColor="text1"/>
                <w:lang w:val="fr-FR"/>
              </w:rPr>
              <w:t>rainuré</w:t>
            </w:r>
            <w:r w:rsidR="00AF1E68" w:rsidRPr="00FA2669">
              <w:rPr>
                <w:color w:val="000000" w:themeColor="text1"/>
                <w:lang w:val="fr-FR"/>
              </w:rPr>
              <w:t xml:space="preserve"> de </w:t>
            </w:r>
            <w:r w:rsidR="00DF6E02" w:rsidRPr="00FA2669">
              <w:rPr>
                <w:color w:val="000000" w:themeColor="text1"/>
                <w:lang w:val="fr-FR"/>
              </w:rPr>
              <w:t>3</w:t>
            </w:r>
            <w:r w:rsidR="00AF1E68" w:rsidRPr="00FA2669">
              <w:rPr>
                <w:color w:val="000000" w:themeColor="text1"/>
                <w:lang w:val="fr-FR"/>
              </w:rPr>
              <w:t xml:space="preserve"> côtés</w:t>
            </w:r>
            <w:r w:rsidR="00DF6E02" w:rsidRPr="00FA2669">
              <w:rPr>
                <w:color w:val="000000" w:themeColor="text1"/>
                <w:lang w:val="fr-FR"/>
              </w:rPr>
              <w:t xml:space="preserve">. </w:t>
            </w:r>
          </w:p>
          <w:p w14:paraId="4598F6F5" w14:textId="77777777" w:rsidR="00DF6E02" w:rsidRPr="00FA2669" w:rsidRDefault="00DF6E02">
            <w:pPr>
              <w:spacing w:before="40"/>
              <w:rPr>
                <w:color w:val="000000" w:themeColor="text1"/>
                <w:lang w:val="fr-CH"/>
              </w:rPr>
            </w:pPr>
          </w:p>
        </w:tc>
        <w:tc>
          <w:tcPr>
            <w:tcW w:w="708" w:type="dxa"/>
            <w:vAlign w:val="bottom"/>
          </w:tcPr>
          <w:p w14:paraId="1846DED0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71DE81D0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002707DF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74659A80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</w:tr>
    </w:tbl>
    <w:p w14:paraId="06083D47" w14:textId="77777777" w:rsidR="00DF6E02" w:rsidRPr="00FA2669" w:rsidRDefault="00DF6E02">
      <w:pPr>
        <w:ind w:right="4251"/>
        <w:rPr>
          <w:color w:val="000000" w:themeColor="text1"/>
          <w:lang w:val="fr-CH"/>
        </w:rPr>
      </w:pP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84"/>
        <w:gridCol w:w="708"/>
        <w:gridCol w:w="993"/>
        <w:gridCol w:w="708"/>
        <w:gridCol w:w="851"/>
        <w:gridCol w:w="1134"/>
        <w:gridCol w:w="1276"/>
      </w:tblGrid>
      <w:tr w:rsidR="00DF6E02" w:rsidRPr="00FA2669" w14:paraId="2BC2FA24" w14:textId="77777777">
        <w:trPr>
          <w:cantSplit/>
        </w:trPr>
        <w:tc>
          <w:tcPr>
            <w:tcW w:w="1985" w:type="dxa"/>
            <w:vAlign w:val="bottom"/>
          </w:tcPr>
          <w:p w14:paraId="052371BD" w14:textId="5FC5DC7D" w:rsidR="00DF6E02" w:rsidRPr="00FA2669" w:rsidRDefault="00296ADE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Vide de passage</w:t>
            </w:r>
          </w:p>
        </w:tc>
        <w:tc>
          <w:tcPr>
            <w:tcW w:w="992" w:type="dxa"/>
            <w:vAlign w:val="bottom"/>
          </w:tcPr>
          <w:p w14:paraId="3BCF01D4" w14:textId="77777777" w:rsidR="00DF6E02" w:rsidRPr="00FA2669" w:rsidRDefault="00DF6E02">
            <w:pPr>
              <w:pStyle w:val="Firma1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284" w:type="dxa"/>
            <w:vAlign w:val="bottom"/>
          </w:tcPr>
          <w:p w14:paraId="0F85F544" w14:textId="77777777" w:rsidR="00DF6E02" w:rsidRPr="00FA2669" w:rsidRDefault="00DF6E02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x</w:t>
            </w:r>
          </w:p>
        </w:tc>
        <w:tc>
          <w:tcPr>
            <w:tcW w:w="708" w:type="dxa"/>
            <w:vAlign w:val="bottom"/>
          </w:tcPr>
          <w:p w14:paraId="211EDD9D" w14:textId="77777777" w:rsidR="00DF6E02" w:rsidRPr="00FA2669" w:rsidRDefault="00DF6E02">
            <w:pPr>
              <w:pStyle w:val="Firma1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993" w:type="dxa"/>
            <w:vAlign w:val="bottom"/>
          </w:tcPr>
          <w:p w14:paraId="38289472" w14:textId="77777777" w:rsidR="00DF6E02" w:rsidRPr="00FA2669" w:rsidRDefault="00DF6E02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mm</w:t>
            </w:r>
          </w:p>
        </w:tc>
        <w:tc>
          <w:tcPr>
            <w:tcW w:w="708" w:type="dxa"/>
            <w:vAlign w:val="bottom"/>
          </w:tcPr>
          <w:p w14:paraId="07D3AD0A" w14:textId="77777777" w:rsidR="00DF6E02" w:rsidRPr="00FA2669" w:rsidRDefault="00BB00E7">
            <w:pPr>
              <w:spacing w:before="40"/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Pce.</w:t>
            </w:r>
          </w:p>
        </w:tc>
        <w:tc>
          <w:tcPr>
            <w:tcW w:w="851" w:type="dxa"/>
            <w:vAlign w:val="bottom"/>
          </w:tcPr>
          <w:p w14:paraId="5EA20105" w14:textId="77777777" w:rsidR="00DF6E02" w:rsidRPr="00FA2669" w:rsidRDefault="00DF6E02">
            <w:pPr>
              <w:pStyle w:val="Stueckzahl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080DF2FD" w14:textId="77777777" w:rsidR="00DF6E02" w:rsidRPr="00FA2669" w:rsidRDefault="00DF6E02">
            <w:pPr>
              <w:pStyle w:val="EinheitsPreis"/>
              <w:jc w:val="right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0.00</w:t>
            </w:r>
          </w:p>
        </w:tc>
        <w:tc>
          <w:tcPr>
            <w:tcW w:w="1276" w:type="dxa"/>
            <w:vAlign w:val="bottom"/>
          </w:tcPr>
          <w:p w14:paraId="1A2F830B" w14:textId="77777777" w:rsidR="00DF6E02" w:rsidRPr="00FA2669" w:rsidRDefault="00DF6E02">
            <w:pPr>
              <w:pStyle w:val="BetragMenge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0.00</w:t>
            </w:r>
          </w:p>
        </w:tc>
      </w:tr>
    </w:tbl>
    <w:p w14:paraId="7202F2F1" w14:textId="77777777" w:rsidR="00BE6069" w:rsidRPr="00FA2669" w:rsidRDefault="00BE6069">
      <w:pPr>
        <w:rPr>
          <w:color w:val="000000" w:themeColor="text1"/>
          <w:lang w:val="fr-CH"/>
        </w:rPr>
      </w:pPr>
    </w:p>
    <w:p w14:paraId="762F0CC5" w14:textId="77777777" w:rsidR="00DF6E02" w:rsidRPr="00FA2669" w:rsidRDefault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3C5A644D" w14:textId="77777777">
        <w:trPr>
          <w:trHeight w:val="165"/>
        </w:trPr>
        <w:tc>
          <w:tcPr>
            <w:tcW w:w="637" w:type="dxa"/>
          </w:tcPr>
          <w:p w14:paraId="0609E046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4962" w:type="dxa"/>
            <w:vAlign w:val="bottom"/>
          </w:tcPr>
          <w:p w14:paraId="43ED96E6" w14:textId="3FD8A598" w:rsidR="00DF6E02" w:rsidRPr="00FA2669" w:rsidRDefault="00296ADE" w:rsidP="00DF6E02">
            <w:pPr>
              <w:spacing w:before="40"/>
              <w:rPr>
                <w:b/>
                <w:color w:val="000000" w:themeColor="text1"/>
                <w:u w:val="single"/>
                <w:lang w:val="fr-CH"/>
              </w:rPr>
            </w:pPr>
            <w:r w:rsidRPr="00FA2669">
              <w:rPr>
                <w:b/>
                <w:color w:val="000000" w:themeColor="text1"/>
                <w:u w:val="single"/>
                <w:lang w:val="fr-CH"/>
              </w:rPr>
              <w:t>Finitions</w:t>
            </w:r>
          </w:p>
        </w:tc>
        <w:tc>
          <w:tcPr>
            <w:tcW w:w="708" w:type="dxa"/>
            <w:vAlign w:val="bottom"/>
          </w:tcPr>
          <w:p w14:paraId="0CC2DB9C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851" w:type="dxa"/>
            <w:vAlign w:val="bottom"/>
          </w:tcPr>
          <w:p w14:paraId="2A6FB249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A17605B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0DD841A1" w14:textId="77777777" w:rsidR="00DF6E02" w:rsidRPr="00FA2669" w:rsidRDefault="00DF6E02">
            <w:pPr>
              <w:rPr>
                <w:color w:val="000000" w:themeColor="text1"/>
                <w:lang w:val="fr-CH"/>
              </w:rPr>
            </w:pPr>
          </w:p>
        </w:tc>
      </w:tr>
    </w:tbl>
    <w:p w14:paraId="72C6BB41" w14:textId="77777777" w:rsidR="00DF6E02" w:rsidRPr="00FA2669" w:rsidRDefault="00DF6E02" w:rsidP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4BC783EE" w14:textId="77777777" w:rsidTr="00DF6E02">
        <w:trPr>
          <w:trHeight w:val="165"/>
        </w:trPr>
        <w:tc>
          <w:tcPr>
            <w:tcW w:w="637" w:type="dxa"/>
          </w:tcPr>
          <w:p w14:paraId="4D0AB249" w14:textId="77777777" w:rsidR="00DF6E02" w:rsidRPr="00FA2669" w:rsidRDefault="00DF6E02" w:rsidP="00DF6E02">
            <w:pPr>
              <w:pStyle w:val="EvoPos"/>
              <w:spacing w:before="60" w:after="0"/>
              <w:ind w:right="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&lt;</w:t>
            </w:r>
          </w:p>
        </w:tc>
        <w:tc>
          <w:tcPr>
            <w:tcW w:w="4962" w:type="dxa"/>
            <w:vAlign w:val="bottom"/>
          </w:tcPr>
          <w:p w14:paraId="2E667629" w14:textId="51A13000" w:rsidR="00DF6E02" w:rsidRPr="00FA2669" w:rsidRDefault="00296ADE" w:rsidP="00353595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Vantail</w:t>
            </w:r>
            <w:r w:rsidR="00BB00E7" w:rsidRPr="00FA2669">
              <w:rPr>
                <w:color w:val="000000" w:themeColor="text1"/>
                <w:lang w:val="fr-CH"/>
              </w:rPr>
              <w:t xml:space="preserve"> de porte </w:t>
            </w:r>
            <w:r w:rsidR="00353595" w:rsidRPr="00FA2669">
              <w:rPr>
                <w:color w:val="000000" w:themeColor="text1"/>
                <w:lang w:val="fr-CH"/>
              </w:rPr>
              <w:t xml:space="preserve">des deux côtés </w:t>
            </w:r>
            <w:r w:rsidR="00BB00E7" w:rsidRPr="00FA2669">
              <w:rPr>
                <w:color w:val="000000" w:themeColor="text1"/>
                <w:lang w:val="fr-CH"/>
              </w:rPr>
              <w:t>recouvert</w:t>
            </w:r>
            <w:r w:rsidR="00353595" w:rsidRPr="00FA2669">
              <w:rPr>
                <w:color w:val="000000" w:themeColor="text1"/>
                <w:lang w:val="fr-CH"/>
              </w:rPr>
              <w:t>e</w:t>
            </w:r>
            <w:r w:rsidR="00BB00E7" w:rsidRPr="00FA2669">
              <w:rPr>
                <w:color w:val="000000" w:themeColor="text1"/>
                <w:lang w:val="fr-CH"/>
              </w:rPr>
              <w:t>s</w:t>
            </w:r>
            <w:r w:rsidR="00DF6E02" w:rsidRPr="00FA2669">
              <w:rPr>
                <w:color w:val="000000" w:themeColor="text1"/>
                <w:lang w:val="fr-CH"/>
              </w:rPr>
              <w:t xml:space="preserve"> HPL 0.9 mm Funder-Max u</w:t>
            </w:r>
            <w:r w:rsidR="00353595" w:rsidRPr="00FA2669">
              <w:rPr>
                <w:color w:val="000000" w:themeColor="text1"/>
                <w:lang w:val="fr-CH"/>
              </w:rPr>
              <w:t>ni</w:t>
            </w:r>
            <w:r w:rsidR="00DF6E02" w:rsidRPr="00FA2669">
              <w:rPr>
                <w:color w:val="000000" w:themeColor="text1"/>
                <w:lang w:val="fr-CH"/>
              </w:rPr>
              <w:t xml:space="preserve"> </w:t>
            </w:r>
            <w:r w:rsidR="00353595" w:rsidRPr="00FA2669">
              <w:rPr>
                <w:color w:val="000000" w:themeColor="text1"/>
                <w:lang w:val="fr-CH"/>
              </w:rPr>
              <w:t>surface uni recouverte</w:t>
            </w:r>
            <w:r w:rsidR="00DF6E02" w:rsidRPr="00FA2669">
              <w:rPr>
                <w:color w:val="000000" w:themeColor="text1"/>
                <w:lang w:val="fr-CH"/>
              </w:rPr>
              <w:t xml:space="preserve"> FH. </w:t>
            </w:r>
            <w:r w:rsidR="00353595" w:rsidRPr="00FA2669">
              <w:rPr>
                <w:color w:val="000000" w:themeColor="text1"/>
                <w:lang w:val="fr-CH"/>
              </w:rPr>
              <w:t>Chants verticaux mélaminés ou lasure incolore/brune</w:t>
            </w:r>
            <w:r w:rsidR="00DF6E02" w:rsidRPr="00FA2669">
              <w:rPr>
                <w:color w:val="000000" w:themeColor="text1"/>
                <w:lang w:val="fr-CH"/>
              </w:rPr>
              <w:t>.</w:t>
            </w:r>
          </w:p>
        </w:tc>
        <w:tc>
          <w:tcPr>
            <w:tcW w:w="708" w:type="dxa"/>
            <w:vAlign w:val="bottom"/>
          </w:tcPr>
          <w:p w14:paraId="2BCFBBFE" w14:textId="77777777" w:rsidR="00DF6E02" w:rsidRPr="00FA2669" w:rsidRDefault="00353595" w:rsidP="009011DA">
            <w:pPr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</w:t>
            </w:r>
            <w:r w:rsidR="009011DA" w:rsidRPr="00FA2669">
              <w:rPr>
                <w:color w:val="000000" w:themeColor="text1"/>
                <w:lang w:val="fr-CH"/>
              </w:rPr>
              <w:t>e</w:t>
            </w:r>
            <w:r w:rsidRPr="00FA2669">
              <w:rPr>
                <w:color w:val="000000" w:themeColor="text1"/>
                <w:lang w:val="fr-CH"/>
              </w:rPr>
              <w:t>.</w:t>
            </w:r>
          </w:p>
        </w:tc>
        <w:tc>
          <w:tcPr>
            <w:tcW w:w="851" w:type="dxa"/>
            <w:vAlign w:val="bottom"/>
          </w:tcPr>
          <w:p w14:paraId="5B6BC27C" w14:textId="77777777" w:rsidR="00DF6E02" w:rsidRPr="00FA2669" w:rsidRDefault="00DF6E02" w:rsidP="00353595">
            <w:pPr>
              <w:pStyle w:val="Stueckzahl"/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</w:t>
            </w:r>
            <w:r w:rsidR="00353595" w:rsidRPr="00FA2669">
              <w:rPr>
                <w:color w:val="000000" w:themeColor="text1"/>
                <w:lang w:val="fr-CH"/>
              </w:rPr>
              <w:t>a</w:t>
            </w:r>
            <w:r w:rsidRPr="00FA2669">
              <w:rPr>
                <w:color w:val="000000" w:themeColor="text1"/>
                <w:lang w:val="fr-CH"/>
              </w:rPr>
              <w:t>r</w:t>
            </w:r>
          </w:p>
        </w:tc>
        <w:tc>
          <w:tcPr>
            <w:tcW w:w="1134" w:type="dxa"/>
            <w:vAlign w:val="bottom"/>
          </w:tcPr>
          <w:p w14:paraId="5010E643" w14:textId="77777777" w:rsidR="00DF6E02" w:rsidRPr="00FA2669" w:rsidRDefault="00DF6E02" w:rsidP="00DF6E02">
            <w:pPr>
              <w:pStyle w:val="EinheitsPreis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335E82AA" w14:textId="77777777" w:rsidR="00DF6E02" w:rsidRPr="00FA2669" w:rsidRDefault="00DF6E02" w:rsidP="00DF6E02">
            <w:pPr>
              <w:pStyle w:val="Firma"/>
              <w:rPr>
                <w:color w:val="000000" w:themeColor="text1"/>
                <w:lang w:val="fr-CH"/>
              </w:rPr>
            </w:pPr>
          </w:p>
        </w:tc>
      </w:tr>
    </w:tbl>
    <w:p w14:paraId="401D28F0" w14:textId="77777777" w:rsidR="00DF6E02" w:rsidRPr="00FA2669" w:rsidRDefault="00DF6E02" w:rsidP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76FDBE21" w14:textId="77777777" w:rsidTr="00DF6E02">
        <w:trPr>
          <w:trHeight w:val="165"/>
        </w:trPr>
        <w:tc>
          <w:tcPr>
            <w:tcW w:w="637" w:type="dxa"/>
          </w:tcPr>
          <w:p w14:paraId="39B8531C" w14:textId="77777777" w:rsidR="00DF6E02" w:rsidRPr="00FA2669" w:rsidRDefault="00DF6E02" w:rsidP="00DF6E02">
            <w:pPr>
              <w:pStyle w:val="EvoPos"/>
              <w:spacing w:before="60" w:after="0"/>
              <w:ind w:right="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&lt;</w:t>
            </w:r>
          </w:p>
        </w:tc>
        <w:tc>
          <w:tcPr>
            <w:tcW w:w="4962" w:type="dxa"/>
            <w:vAlign w:val="bottom"/>
          </w:tcPr>
          <w:p w14:paraId="6F591D6E" w14:textId="77777777" w:rsidR="00DF6E02" w:rsidRPr="00FA2669" w:rsidRDefault="00353595" w:rsidP="00353595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Chants vernis couleur</w:t>
            </w:r>
            <w:r w:rsidR="00DF6E02" w:rsidRPr="00FA2669">
              <w:rPr>
                <w:color w:val="000000" w:themeColor="text1"/>
                <w:lang w:val="fr-CH"/>
              </w:rPr>
              <w:t xml:space="preserve"> HPL </w:t>
            </w:r>
          </w:p>
        </w:tc>
        <w:tc>
          <w:tcPr>
            <w:tcW w:w="708" w:type="dxa"/>
            <w:vAlign w:val="bottom"/>
          </w:tcPr>
          <w:p w14:paraId="48CAF102" w14:textId="77777777" w:rsidR="00DF6E02" w:rsidRPr="00FA2669" w:rsidRDefault="00353595" w:rsidP="009011DA">
            <w:pPr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</w:t>
            </w:r>
            <w:r w:rsidR="009011DA" w:rsidRPr="00FA2669">
              <w:rPr>
                <w:color w:val="000000" w:themeColor="text1"/>
                <w:lang w:val="fr-CH"/>
              </w:rPr>
              <w:t>e</w:t>
            </w:r>
            <w:r w:rsidRPr="00FA2669">
              <w:rPr>
                <w:color w:val="000000" w:themeColor="text1"/>
                <w:lang w:val="fr-CH"/>
              </w:rPr>
              <w:t>.</w:t>
            </w:r>
          </w:p>
        </w:tc>
        <w:tc>
          <w:tcPr>
            <w:tcW w:w="851" w:type="dxa"/>
            <w:vAlign w:val="bottom"/>
          </w:tcPr>
          <w:p w14:paraId="2C8CB0DF" w14:textId="77777777" w:rsidR="00DF6E02" w:rsidRPr="00FA2669" w:rsidRDefault="00DF6E02" w:rsidP="00353595">
            <w:pPr>
              <w:pStyle w:val="Stueckzahl"/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</w:t>
            </w:r>
            <w:r w:rsidR="00353595" w:rsidRPr="00FA2669">
              <w:rPr>
                <w:color w:val="000000" w:themeColor="text1"/>
                <w:lang w:val="fr-CH"/>
              </w:rPr>
              <w:t>a</w:t>
            </w:r>
            <w:r w:rsidRPr="00FA2669">
              <w:rPr>
                <w:color w:val="000000" w:themeColor="text1"/>
                <w:lang w:val="fr-CH"/>
              </w:rPr>
              <w:t>r</w:t>
            </w:r>
          </w:p>
        </w:tc>
        <w:tc>
          <w:tcPr>
            <w:tcW w:w="1134" w:type="dxa"/>
            <w:vAlign w:val="bottom"/>
          </w:tcPr>
          <w:p w14:paraId="2C6A1801" w14:textId="77777777" w:rsidR="00DF6E02" w:rsidRPr="00FA2669" w:rsidRDefault="00DF6E02" w:rsidP="00DF6E02">
            <w:pPr>
              <w:pStyle w:val="EinheitsPreis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7D27B2A7" w14:textId="77777777" w:rsidR="00DF6E02" w:rsidRPr="00FA2669" w:rsidRDefault="00DF6E02" w:rsidP="00DF6E02">
            <w:pPr>
              <w:pStyle w:val="Firma"/>
              <w:rPr>
                <w:color w:val="000000" w:themeColor="text1"/>
                <w:lang w:val="fr-CH"/>
              </w:rPr>
            </w:pPr>
          </w:p>
        </w:tc>
      </w:tr>
    </w:tbl>
    <w:p w14:paraId="7F73F5CA" w14:textId="77777777" w:rsidR="00DF6E02" w:rsidRPr="00FA2669" w:rsidRDefault="00DF6E02" w:rsidP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6B100DF2" w14:textId="77777777" w:rsidTr="00DF6E02">
        <w:trPr>
          <w:trHeight w:val="165"/>
        </w:trPr>
        <w:tc>
          <w:tcPr>
            <w:tcW w:w="637" w:type="dxa"/>
          </w:tcPr>
          <w:p w14:paraId="1EA945B0" w14:textId="77777777" w:rsidR="00DF6E02" w:rsidRPr="00FA2669" w:rsidRDefault="00DF6E02" w:rsidP="00DF6E02">
            <w:pPr>
              <w:pStyle w:val="EvoPos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&lt;</w:t>
            </w:r>
          </w:p>
        </w:tc>
        <w:tc>
          <w:tcPr>
            <w:tcW w:w="4962" w:type="dxa"/>
            <w:vAlign w:val="bottom"/>
          </w:tcPr>
          <w:p w14:paraId="5EE33BCA" w14:textId="233D7C82" w:rsidR="00DF6E02" w:rsidRPr="00FA2669" w:rsidRDefault="00296ADE" w:rsidP="001F7F7F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Vantail</w:t>
            </w:r>
            <w:r w:rsidR="00353595" w:rsidRPr="00FA2669">
              <w:rPr>
                <w:color w:val="000000" w:themeColor="text1"/>
                <w:lang w:val="fr-CH"/>
              </w:rPr>
              <w:t xml:space="preserve"> de porte recouverts des deux côtés de tôle </w:t>
            </w:r>
            <w:r w:rsidR="001F7F7F" w:rsidRPr="00FA2669">
              <w:rPr>
                <w:color w:val="000000" w:themeColor="text1"/>
                <w:lang w:val="fr-CH"/>
              </w:rPr>
              <w:t>d’</w:t>
            </w:r>
            <w:r w:rsidR="00353595" w:rsidRPr="00FA2669">
              <w:rPr>
                <w:color w:val="000000" w:themeColor="text1"/>
                <w:lang w:val="fr-CH"/>
              </w:rPr>
              <w:t>alu brossé brut</w:t>
            </w:r>
            <w:r w:rsidR="00DF6E02" w:rsidRPr="00FA2669">
              <w:rPr>
                <w:color w:val="000000" w:themeColor="text1"/>
                <w:lang w:val="fr-CH"/>
              </w:rPr>
              <w:t>.</w:t>
            </w:r>
          </w:p>
        </w:tc>
        <w:tc>
          <w:tcPr>
            <w:tcW w:w="708" w:type="dxa"/>
            <w:vAlign w:val="bottom"/>
          </w:tcPr>
          <w:p w14:paraId="4E799FD4" w14:textId="77777777" w:rsidR="00DF6E02" w:rsidRPr="00FA2669" w:rsidRDefault="00353595" w:rsidP="009011DA">
            <w:pPr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</w:t>
            </w:r>
            <w:r w:rsidR="009011DA" w:rsidRPr="00FA2669">
              <w:rPr>
                <w:color w:val="000000" w:themeColor="text1"/>
                <w:lang w:val="fr-CH"/>
              </w:rPr>
              <w:t>e</w:t>
            </w:r>
            <w:r w:rsidRPr="00FA2669">
              <w:rPr>
                <w:color w:val="000000" w:themeColor="text1"/>
                <w:lang w:val="fr-CH"/>
              </w:rPr>
              <w:t>.</w:t>
            </w:r>
          </w:p>
        </w:tc>
        <w:tc>
          <w:tcPr>
            <w:tcW w:w="851" w:type="dxa"/>
            <w:vAlign w:val="bottom"/>
          </w:tcPr>
          <w:p w14:paraId="2AF573FD" w14:textId="77777777" w:rsidR="00DF6E02" w:rsidRPr="00FA2669" w:rsidRDefault="00DF6E02" w:rsidP="00353595">
            <w:pPr>
              <w:pStyle w:val="Stueckzahl"/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</w:t>
            </w:r>
            <w:r w:rsidR="00353595" w:rsidRPr="00FA2669">
              <w:rPr>
                <w:color w:val="000000" w:themeColor="text1"/>
                <w:lang w:val="fr-CH"/>
              </w:rPr>
              <w:t>a</w:t>
            </w:r>
            <w:r w:rsidRPr="00FA2669">
              <w:rPr>
                <w:color w:val="000000" w:themeColor="text1"/>
                <w:lang w:val="fr-CH"/>
              </w:rPr>
              <w:t>r</w:t>
            </w:r>
          </w:p>
        </w:tc>
        <w:tc>
          <w:tcPr>
            <w:tcW w:w="1134" w:type="dxa"/>
            <w:vAlign w:val="bottom"/>
          </w:tcPr>
          <w:p w14:paraId="256F80EF" w14:textId="77777777" w:rsidR="00DF6E02" w:rsidRPr="00FA2669" w:rsidRDefault="00DF6E02" w:rsidP="00DF6E02">
            <w:pPr>
              <w:pStyle w:val="EinheitsPreis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41B22A5D" w14:textId="77777777" w:rsidR="00DF6E02" w:rsidRPr="00FA2669" w:rsidRDefault="00DF6E02" w:rsidP="00DF6E02">
            <w:pPr>
              <w:pStyle w:val="Firma"/>
              <w:rPr>
                <w:color w:val="000000" w:themeColor="text1"/>
                <w:lang w:val="fr-CH"/>
              </w:rPr>
            </w:pPr>
          </w:p>
        </w:tc>
      </w:tr>
    </w:tbl>
    <w:p w14:paraId="61F3E6C9" w14:textId="77777777" w:rsidR="00DF6E02" w:rsidRPr="00FA2669" w:rsidRDefault="00DF6E02">
      <w:pPr>
        <w:rPr>
          <w:color w:val="000000" w:themeColor="text1"/>
          <w:lang w:val="fr-CH"/>
        </w:rPr>
      </w:pPr>
      <w:bookmarkStart w:id="0" w:name="_GoBack"/>
      <w:bookmarkEnd w:id="0"/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17786208" w14:textId="77777777">
        <w:trPr>
          <w:trHeight w:val="165"/>
        </w:trPr>
        <w:tc>
          <w:tcPr>
            <w:tcW w:w="637" w:type="dxa"/>
          </w:tcPr>
          <w:p w14:paraId="64E9A02F" w14:textId="77777777" w:rsidR="00DF6E02" w:rsidRPr="00FA2669" w:rsidRDefault="00DF6E02">
            <w:pPr>
              <w:pStyle w:val="EvoPos"/>
              <w:spacing w:before="60" w:after="0"/>
              <w:ind w:right="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lastRenderedPageBreak/>
              <w:t>&lt;</w:t>
            </w:r>
          </w:p>
        </w:tc>
        <w:tc>
          <w:tcPr>
            <w:tcW w:w="4962" w:type="dxa"/>
            <w:vAlign w:val="bottom"/>
          </w:tcPr>
          <w:p w14:paraId="71B30BE1" w14:textId="79973F98" w:rsidR="00DF6E02" w:rsidRPr="00FA2669" w:rsidRDefault="00296ADE" w:rsidP="009011DA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Plus-value</w:t>
            </w:r>
            <w:r w:rsidR="00DF6E02" w:rsidRPr="00FA2669">
              <w:rPr>
                <w:color w:val="000000" w:themeColor="text1"/>
                <w:lang w:val="fr-CH"/>
              </w:rPr>
              <w:t xml:space="preserve"> </w:t>
            </w:r>
            <w:r w:rsidR="009011DA" w:rsidRPr="00FA2669">
              <w:rPr>
                <w:color w:val="000000" w:themeColor="text1"/>
                <w:lang w:val="fr-CH"/>
              </w:rPr>
              <w:t>anodisé incolore</w:t>
            </w:r>
            <w:r w:rsidR="00DF6E02" w:rsidRPr="00FA2669">
              <w:rPr>
                <w:color w:val="000000" w:themeColor="text1"/>
                <w:lang w:val="fr-CH"/>
              </w:rPr>
              <w:t>.</w:t>
            </w:r>
          </w:p>
        </w:tc>
        <w:tc>
          <w:tcPr>
            <w:tcW w:w="708" w:type="dxa"/>
            <w:vAlign w:val="bottom"/>
          </w:tcPr>
          <w:p w14:paraId="7CDBAAA6" w14:textId="77777777" w:rsidR="00DF6E02" w:rsidRPr="00FA2669" w:rsidRDefault="009011DA" w:rsidP="009011DA">
            <w:pPr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Pce.</w:t>
            </w:r>
          </w:p>
        </w:tc>
        <w:tc>
          <w:tcPr>
            <w:tcW w:w="851" w:type="dxa"/>
            <w:vAlign w:val="bottom"/>
          </w:tcPr>
          <w:p w14:paraId="122EA283" w14:textId="77777777" w:rsidR="00DF6E02" w:rsidRPr="00FA2669" w:rsidRDefault="00DF6E02" w:rsidP="009011DA">
            <w:pPr>
              <w:pStyle w:val="Stueckzahl"/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</w:t>
            </w:r>
            <w:r w:rsidR="009011DA" w:rsidRPr="00FA2669">
              <w:rPr>
                <w:color w:val="000000" w:themeColor="text1"/>
                <w:lang w:val="fr-CH"/>
              </w:rPr>
              <w:t>a</w:t>
            </w:r>
            <w:r w:rsidRPr="00FA2669">
              <w:rPr>
                <w:color w:val="000000" w:themeColor="text1"/>
                <w:lang w:val="fr-CH"/>
              </w:rPr>
              <w:t>r</w:t>
            </w:r>
          </w:p>
        </w:tc>
        <w:tc>
          <w:tcPr>
            <w:tcW w:w="1134" w:type="dxa"/>
            <w:vAlign w:val="bottom"/>
          </w:tcPr>
          <w:p w14:paraId="221D26FA" w14:textId="77777777" w:rsidR="00DF6E02" w:rsidRPr="00FA2669" w:rsidRDefault="00DF6E02">
            <w:pPr>
              <w:pStyle w:val="EinheitsPreis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536CFED0" w14:textId="77777777" w:rsidR="00DF6E02" w:rsidRPr="00FA2669" w:rsidRDefault="00DF6E02">
            <w:pPr>
              <w:pStyle w:val="Firma1"/>
              <w:rPr>
                <w:color w:val="000000" w:themeColor="text1"/>
                <w:lang w:val="fr-CH"/>
              </w:rPr>
            </w:pPr>
          </w:p>
        </w:tc>
      </w:tr>
    </w:tbl>
    <w:p w14:paraId="0055990A" w14:textId="77777777" w:rsidR="00DF6E02" w:rsidRPr="00FA2669" w:rsidRDefault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1658B5FF" w14:textId="77777777" w:rsidTr="00DF6E02">
        <w:trPr>
          <w:trHeight w:val="165"/>
        </w:trPr>
        <w:tc>
          <w:tcPr>
            <w:tcW w:w="637" w:type="dxa"/>
          </w:tcPr>
          <w:p w14:paraId="6EDCB6B9" w14:textId="77777777" w:rsidR="00DF6E02" w:rsidRPr="00FA2669" w:rsidRDefault="00DF6E02" w:rsidP="00DF6E02">
            <w:pPr>
              <w:pStyle w:val="EvoPos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&lt;</w:t>
            </w:r>
          </w:p>
        </w:tc>
        <w:tc>
          <w:tcPr>
            <w:tcW w:w="4962" w:type="dxa"/>
            <w:vAlign w:val="bottom"/>
          </w:tcPr>
          <w:p w14:paraId="245AC9DA" w14:textId="451B5716" w:rsidR="00DF6E02" w:rsidRPr="00FA2669" w:rsidRDefault="00D14776" w:rsidP="009011DA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Vantail</w:t>
            </w:r>
            <w:r w:rsidR="009011DA" w:rsidRPr="00FA2669">
              <w:rPr>
                <w:color w:val="000000" w:themeColor="text1"/>
                <w:lang w:val="fr-CH"/>
              </w:rPr>
              <w:t xml:space="preserve"> de porte recouverts des deux côtés de panneaux de sous-couche</w:t>
            </w:r>
            <w:r w:rsidR="00DF6E02" w:rsidRPr="00FA2669">
              <w:rPr>
                <w:color w:val="000000" w:themeColor="text1"/>
                <w:lang w:val="fr-CH"/>
              </w:rPr>
              <w:t xml:space="preserve">, </w:t>
            </w:r>
            <w:r w:rsidR="009011DA" w:rsidRPr="00FA2669">
              <w:rPr>
                <w:color w:val="000000" w:themeColor="text1"/>
                <w:lang w:val="fr-CH"/>
              </w:rPr>
              <w:t>chants verticaux sous-couche blanche</w:t>
            </w:r>
            <w:r w:rsidR="00DF6E02" w:rsidRPr="00FA2669">
              <w:rPr>
                <w:color w:val="000000" w:themeColor="text1"/>
                <w:lang w:val="fr-CH"/>
              </w:rPr>
              <w:t>.</w:t>
            </w:r>
          </w:p>
        </w:tc>
        <w:tc>
          <w:tcPr>
            <w:tcW w:w="708" w:type="dxa"/>
            <w:vAlign w:val="bottom"/>
          </w:tcPr>
          <w:p w14:paraId="49FE6E9C" w14:textId="77777777" w:rsidR="00DF6E02" w:rsidRPr="00FA2669" w:rsidRDefault="009011DA" w:rsidP="009011DA">
            <w:pPr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Pce.</w:t>
            </w:r>
          </w:p>
        </w:tc>
        <w:tc>
          <w:tcPr>
            <w:tcW w:w="851" w:type="dxa"/>
            <w:vAlign w:val="bottom"/>
          </w:tcPr>
          <w:p w14:paraId="40E63C46" w14:textId="77777777" w:rsidR="00DF6E02" w:rsidRPr="00FA2669" w:rsidRDefault="00DF6E02" w:rsidP="009011DA">
            <w:pPr>
              <w:pStyle w:val="Stueckzahl"/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</w:t>
            </w:r>
            <w:r w:rsidR="009011DA" w:rsidRPr="00FA2669">
              <w:rPr>
                <w:color w:val="000000" w:themeColor="text1"/>
                <w:lang w:val="fr-CH"/>
              </w:rPr>
              <w:t>a</w:t>
            </w:r>
            <w:r w:rsidRPr="00FA2669">
              <w:rPr>
                <w:color w:val="000000" w:themeColor="text1"/>
                <w:lang w:val="fr-CH"/>
              </w:rPr>
              <w:t>r</w:t>
            </w:r>
          </w:p>
        </w:tc>
        <w:tc>
          <w:tcPr>
            <w:tcW w:w="1134" w:type="dxa"/>
            <w:vAlign w:val="bottom"/>
          </w:tcPr>
          <w:p w14:paraId="5BA32EF5" w14:textId="77777777" w:rsidR="00DF6E02" w:rsidRPr="00FA2669" w:rsidRDefault="00DF6E02" w:rsidP="00DF6E02">
            <w:pPr>
              <w:pStyle w:val="EinheitsPreis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1E4D4B91" w14:textId="77777777" w:rsidR="00DF6E02" w:rsidRPr="00FA2669" w:rsidRDefault="00DF6E02" w:rsidP="00DF6E02">
            <w:pPr>
              <w:pStyle w:val="Firma"/>
              <w:rPr>
                <w:color w:val="000000" w:themeColor="text1"/>
                <w:lang w:val="fr-CH"/>
              </w:rPr>
            </w:pPr>
          </w:p>
        </w:tc>
      </w:tr>
    </w:tbl>
    <w:p w14:paraId="644AB394" w14:textId="77777777" w:rsidR="00DF6E02" w:rsidRPr="00FA2669" w:rsidRDefault="00DF6E02" w:rsidP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74497E18" w14:textId="77777777" w:rsidTr="00DF6E02">
        <w:trPr>
          <w:trHeight w:val="165"/>
        </w:trPr>
        <w:tc>
          <w:tcPr>
            <w:tcW w:w="637" w:type="dxa"/>
          </w:tcPr>
          <w:p w14:paraId="20D81A98" w14:textId="77777777" w:rsidR="00DF6E02" w:rsidRPr="00FA2669" w:rsidRDefault="00DF6E02" w:rsidP="00DF6E02">
            <w:pPr>
              <w:pStyle w:val="EvoPos"/>
              <w:spacing w:before="60" w:after="0"/>
              <w:ind w:right="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&lt;</w:t>
            </w:r>
          </w:p>
        </w:tc>
        <w:tc>
          <w:tcPr>
            <w:tcW w:w="4962" w:type="dxa"/>
            <w:vAlign w:val="bottom"/>
          </w:tcPr>
          <w:p w14:paraId="1D810D4A" w14:textId="77777777" w:rsidR="00DF6E02" w:rsidRPr="00FA2669" w:rsidRDefault="009011DA" w:rsidP="009011DA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Vantail de portage placage</w:t>
            </w:r>
            <w:r w:rsidR="00DF6E02" w:rsidRPr="00FA2669">
              <w:rPr>
                <w:color w:val="000000" w:themeColor="text1"/>
                <w:lang w:val="fr-CH"/>
              </w:rPr>
              <w:t xml:space="preserve"> ………. </w:t>
            </w:r>
            <w:r w:rsidRPr="00FA2669">
              <w:rPr>
                <w:color w:val="000000" w:themeColor="text1"/>
                <w:lang w:val="fr-CH"/>
              </w:rPr>
              <w:t>des deux côtés</w:t>
            </w:r>
            <w:r w:rsidR="00DF6E02" w:rsidRPr="00FA2669">
              <w:rPr>
                <w:color w:val="000000" w:themeColor="text1"/>
                <w:lang w:val="fr-CH"/>
              </w:rPr>
              <w:t>.</w:t>
            </w:r>
          </w:p>
        </w:tc>
        <w:tc>
          <w:tcPr>
            <w:tcW w:w="708" w:type="dxa"/>
            <w:vAlign w:val="bottom"/>
          </w:tcPr>
          <w:p w14:paraId="7AE7A213" w14:textId="77777777" w:rsidR="00DF6E02" w:rsidRPr="00FA2669" w:rsidRDefault="009011DA" w:rsidP="00DF6E02">
            <w:pPr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Pce.</w:t>
            </w:r>
          </w:p>
        </w:tc>
        <w:tc>
          <w:tcPr>
            <w:tcW w:w="851" w:type="dxa"/>
            <w:vAlign w:val="bottom"/>
          </w:tcPr>
          <w:p w14:paraId="2341BD12" w14:textId="77777777" w:rsidR="00DF6E02" w:rsidRPr="00FA2669" w:rsidRDefault="00DF6E02" w:rsidP="009011DA">
            <w:pPr>
              <w:pStyle w:val="Stueckzahl"/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</w:t>
            </w:r>
            <w:r w:rsidR="009011DA" w:rsidRPr="00FA2669">
              <w:rPr>
                <w:color w:val="000000" w:themeColor="text1"/>
                <w:lang w:val="fr-CH"/>
              </w:rPr>
              <w:t>a</w:t>
            </w:r>
            <w:r w:rsidRPr="00FA2669">
              <w:rPr>
                <w:color w:val="000000" w:themeColor="text1"/>
                <w:lang w:val="fr-CH"/>
              </w:rPr>
              <w:t>r</w:t>
            </w:r>
          </w:p>
        </w:tc>
        <w:tc>
          <w:tcPr>
            <w:tcW w:w="1134" w:type="dxa"/>
            <w:vAlign w:val="bottom"/>
          </w:tcPr>
          <w:p w14:paraId="2BFF3348" w14:textId="77777777" w:rsidR="00DF6E02" w:rsidRPr="00FA2669" w:rsidRDefault="00DF6E02" w:rsidP="00DF6E02">
            <w:pPr>
              <w:pStyle w:val="EinheitsPreis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785F1F87" w14:textId="77777777" w:rsidR="00DF6E02" w:rsidRPr="00FA2669" w:rsidRDefault="00DF6E02" w:rsidP="00DF6E02">
            <w:pPr>
              <w:pStyle w:val="Firma"/>
              <w:rPr>
                <w:color w:val="000000" w:themeColor="text1"/>
                <w:lang w:val="fr-CH"/>
              </w:rPr>
            </w:pPr>
          </w:p>
        </w:tc>
      </w:tr>
    </w:tbl>
    <w:p w14:paraId="427748E4" w14:textId="77777777" w:rsidR="00DF6E02" w:rsidRPr="00FA2669" w:rsidRDefault="00DF6E02" w:rsidP="00DF6E02">
      <w:pPr>
        <w:rPr>
          <w:color w:val="000000" w:themeColor="text1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708"/>
        <w:gridCol w:w="851"/>
        <w:gridCol w:w="1134"/>
        <w:gridCol w:w="1276"/>
      </w:tblGrid>
      <w:tr w:rsidR="00DF6E02" w:rsidRPr="00FA2669" w14:paraId="306643BB" w14:textId="77777777" w:rsidTr="00DF6E02">
        <w:trPr>
          <w:trHeight w:val="165"/>
        </w:trPr>
        <w:tc>
          <w:tcPr>
            <w:tcW w:w="637" w:type="dxa"/>
          </w:tcPr>
          <w:p w14:paraId="75343B80" w14:textId="77777777" w:rsidR="00DF6E02" w:rsidRPr="00FA2669" w:rsidRDefault="00DF6E02" w:rsidP="00DF6E02">
            <w:pPr>
              <w:pStyle w:val="EvoPos"/>
              <w:spacing w:before="60" w:after="0"/>
              <w:ind w:right="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&lt;</w:t>
            </w:r>
          </w:p>
        </w:tc>
        <w:tc>
          <w:tcPr>
            <w:tcW w:w="4962" w:type="dxa"/>
            <w:vAlign w:val="bottom"/>
          </w:tcPr>
          <w:p w14:paraId="6FDB942F" w14:textId="77777777" w:rsidR="00DF6E02" w:rsidRPr="00FA2669" w:rsidRDefault="009011DA" w:rsidP="009011DA">
            <w:pPr>
              <w:spacing w:before="40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Vantail de porte verni fini coloris</w:t>
            </w:r>
            <w:r w:rsidR="00DF6E02" w:rsidRPr="00FA2669">
              <w:rPr>
                <w:color w:val="000000" w:themeColor="text1"/>
                <w:lang w:val="fr-CH"/>
              </w:rPr>
              <w:t xml:space="preserve"> RAL/NCS.</w:t>
            </w:r>
          </w:p>
        </w:tc>
        <w:tc>
          <w:tcPr>
            <w:tcW w:w="708" w:type="dxa"/>
            <w:vAlign w:val="bottom"/>
          </w:tcPr>
          <w:p w14:paraId="55D0C47C" w14:textId="77777777" w:rsidR="00DF6E02" w:rsidRPr="00FA2669" w:rsidRDefault="009011DA" w:rsidP="00DF6E02">
            <w:pPr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Pce.</w:t>
            </w:r>
          </w:p>
        </w:tc>
        <w:tc>
          <w:tcPr>
            <w:tcW w:w="851" w:type="dxa"/>
            <w:vAlign w:val="bottom"/>
          </w:tcPr>
          <w:p w14:paraId="450EBB2A" w14:textId="77777777" w:rsidR="00DF6E02" w:rsidRPr="00FA2669" w:rsidRDefault="00DF6E02" w:rsidP="009011DA">
            <w:pPr>
              <w:pStyle w:val="Stueckzahl"/>
              <w:jc w:val="center"/>
              <w:rPr>
                <w:color w:val="000000" w:themeColor="text1"/>
                <w:lang w:val="fr-CH"/>
              </w:rPr>
            </w:pPr>
            <w:r w:rsidRPr="00FA2669">
              <w:rPr>
                <w:color w:val="000000" w:themeColor="text1"/>
                <w:lang w:val="fr-CH"/>
              </w:rPr>
              <w:t>p</w:t>
            </w:r>
            <w:r w:rsidR="009011DA" w:rsidRPr="00FA2669">
              <w:rPr>
                <w:color w:val="000000" w:themeColor="text1"/>
                <w:lang w:val="fr-CH"/>
              </w:rPr>
              <w:t>a</w:t>
            </w:r>
            <w:r w:rsidRPr="00FA2669">
              <w:rPr>
                <w:color w:val="000000" w:themeColor="text1"/>
                <w:lang w:val="fr-CH"/>
              </w:rPr>
              <w:t>r</w:t>
            </w:r>
          </w:p>
        </w:tc>
        <w:tc>
          <w:tcPr>
            <w:tcW w:w="1134" w:type="dxa"/>
            <w:vAlign w:val="bottom"/>
          </w:tcPr>
          <w:p w14:paraId="612F063C" w14:textId="77777777" w:rsidR="00DF6E02" w:rsidRPr="00FA2669" w:rsidRDefault="00DF6E02" w:rsidP="00DF6E02">
            <w:pPr>
              <w:pStyle w:val="EinheitsPreis"/>
              <w:jc w:val="right"/>
              <w:rPr>
                <w:color w:val="000000" w:themeColor="text1"/>
                <w:lang w:val="fr-CH"/>
              </w:rPr>
            </w:pPr>
          </w:p>
        </w:tc>
        <w:tc>
          <w:tcPr>
            <w:tcW w:w="1276" w:type="dxa"/>
            <w:vAlign w:val="bottom"/>
          </w:tcPr>
          <w:p w14:paraId="640F0CAD" w14:textId="77777777" w:rsidR="00DF6E02" w:rsidRPr="00FA2669" w:rsidRDefault="00DF6E02" w:rsidP="00DF6E02">
            <w:pPr>
              <w:pStyle w:val="Firma"/>
              <w:rPr>
                <w:color w:val="000000" w:themeColor="text1"/>
                <w:lang w:val="fr-CH"/>
              </w:rPr>
            </w:pPr>
          </w:p>
        </w:tc>
      </w:tr>
    </w:tbl>
    <w:p w14:paraId="5E413293" w14:textId="77777777" w:rsidR="00DF6E02" w:rsidRPr="00FA2669" w:rsidRDefault="00DF6E02">
      <w:pPr>
        <w:rPr>
          <w:color w:val="000000" w:themeColor="text1"/>
          <w:lang w:val="fr-CH"/>
        </w:rPr>
      </w:pPr>
    </w:p>
    <w:p w14:paraId="063E22D9" w14:textId="77777777" w:rsidR="00BE6069" w:rsidRPr="00FA2669" w:rsidRDefault="00BE6069">
      <w:pPr>
        <w:rPr>
          <w:color w:val="000000" w:themeColor="text1"/>
          <w:lang w:val="fr-CH"/>
        </w:rPr>
      </w:pPr>
    </w:p>
    <w:p w14:paraId="18CB9276" w14:textId="77777777" w:rsidR="00BE6069" w:rsidRPr="00FA2669" w:rsidRDefault="00BE6069">
      <w:pPr>
        <w:rPr>
          <w:color w:val="000000" w:themeColor="text1"/>
          <w:lang w:val="fr-CH"/>
        </w:rPr>
      </w:pPr>
    </w:p>
    <w:p w14:paraId="54BE721D" w14:textId="77777777" w:rsidR="00BE6069" w:rsidRPr="00FA2669" w:rsidRDefault="00BE6069">
      <w:pPr>
        <w:rPr>
          <w:color w:val="000000" w:themeColor="text1"/>
          <w:lang w:val="fr-CH"/>
        </w:rPr>
      </w:pPr>
    </w:p>
    <w:p w14:paraId="292C93AF" w14:textId="77777777" w:rsidR="00BE6069" w:rsidRPr="00FA2669" w:rsidRDefault="00BE6069">
      <w:pPr>
        <w:rPr>
          <w:color w:val="000000" w:themeColor="text1"/>
          <w:lang w:val="fr-CH"/>
        </w:rPr>
      </w:pPr>
    </w:p>
    <w:p w14:paraId="2E2A6F8D" w14:textId="77777777" w:rsidR="00BE6069" w:rsidRPr="00FA2669" w:rsidRDefault="00BE6069">
      <w:pPr>
        <w:rPr>
          <w:color w:val="000000" w:themeColor="text1"/>
          <w:lang w:val="fr-CH"/>
        </w:rPr>
      </w:pPr>
    </w:p>
    <w:p w14:paraId="2D0638EF" w14:textId="77777777" w:rsidR="00BE6069" w:rsidRPr="00FA2669" w:rsidRDefault="00BE6069">
      <w:pPr>
        <w:rPr>
          <w:color w:val="000000" w:themeColor="text1"/>
          <w:lang w:val="fr-CH"/>
        </w:rPr>
      </w:pPr>
    </w:p>
    <w:p w14:paraId="62C2F1F4" w14:textId="77777777" w:rsidR="00BE6069" w:rsidRPr="00FA2669" w:rsidRDefault="00BE6069">
      <w:pPr>
        <w:rPr>
          <w:color w:val="000000" w:themeColor="text1"/>
          <w:lang w:val="fr-CH"/>
        </w:rPr>
      </w:pPr>
    </w:p>
    <w:p w14:paraId="6BC90244" w14:textId="77777777" w:rsidR="00BE6069" w:rsidRPr="00FA2669" w:rsidRDefault="00BE6069">
      <w:pPr>
        <w:rPr>
          <w:color w:val="000000" w:themeColor="text1"/>
          <w:lang w:val="fr-CH"/>
        </w:rPr>
      </w:pPr>
    </w:p>
    <w:p w14:paraId="1968E8BC" w14:textId="77777777" w:rsidR="00BE6069" w:rsidRPr="00FA2669" w:rsidRDefault="00BE6069">
      <w:pPr>
        <w:rPr>
          <w:color w:val="000000" w:themeColor="text1"/>
          <w:lang w:val="fr-CH"/>
        </w:rPr>
      </w:pPr>
    </w:p>
    <w:p w14:paraId="68B53BDA" w14:textId="77777777" w:rsidR="00BE6069" w:rsidRPr="00FA2669" w:rsidRDefault="00BE6069">
      <w:pPr>
        <w:rPr>
          <w:color w:val="000000" w:themeColor="text1"/>
          <w:lang w:val="fr-CH"/>
        </w:rPr>
      </w:pPr>
    </w:p>
    <w:p w14:paraId="0BC605F2" w14:textId="77777777" w:rsidR="00BE6069" w:rsidRPr="00FA2669" w:rsidRDefault="00BE6069">
      <w:pPr>
        <w:rPr>
          <w:color w:val="000000" w:themeColor="text1"/>
          <w:lang w:val="fr-CH"/>
        </w:rPr>
      </w:pPr>
    </w:p>
    <w:p w14:paraId="46DED008" w14:textId="77777777" w:rsidR="00BE6069" w:rsidRPr="00FA2669" w:rsidRDefault="00BE6069">
      <w:pPr>
        <w:rPr>
          <w:color w:val="000000" w:themeColor="text1"/>
          <w:lang w:val="fr-CH"/>
        </w:rPr>
      </w:pPr>
    </w:p>
    <w:p w14:paraId="6CDFA8CE" w14:textId="77777777" w:rsidR="00BE6069" w:rsidRPr="00FA2669" w:rsidRDefault="00BE6069">
      <w:pPr>
        <w:rPr>
          <w:color w:val="000000" w:themeColor="text1"/>
          <w:lang w:val="fr-CH"/>
        </w:rPr>
      </w:pPr>
    </w:p>
    <w:p w14:paraId="5B5BE83C" w14:textId="77777777" w:rsidR="00BE6069" w:rsidRPr="00FA2669" w:rsidRDefault="00BE6069">
      <w:pPr>
        <w:rPr>
          <w:color w:val="000000" w:themeColor="text1"/>
          <w:lang w:val="fr-CH"/>
        </w:rPr>
      </w:pPr>
    </w:p>
    <w:p w14:paraId="6FE93A4F" w14:textId="77777777" w:rsidR="00BE6069" w:rsidRPr="00FA2669" w:rsidRDefault="00BE6069">
      <w:pPr>
        <w:rPr>
          <w:color w:val="000000" w:themeColor="text1"/>
          <w:lang w:val="fr-CH"/>
        </w:rPr>
      </w:pPr>
    </w:p>
    <w:p w14:paraId="616ED3D8" w14:textId="77777777" w:rsidR="00BE6069" w:rsidRPr="00FA2669" w:rsidRDefault="00BE6069">
      <w:pPr>
        <w:rPr>
          <w:color w:val="000000" w:themeColor="text1"/>
          <w:lang w:val="fr-CH"/>
        </w:rPr>
      </w:pPr>
    </w:p>
    <w:p w14:paraId="73C1FC14" w14:textId="77777777" w:rsidR="00BE6069" w:rsidRPr="00FA2669" w:rsidRDefault="00BE6069">
      <w:pPr>
        <w:rPr>
          <w:color w:val="000000" w:themeColor="text1"/>
          <w:lang w:val="fr-CH"/>
        </w:rPr>
      </w:pPr>
    </w:p>
    <w:p w14:paraId="73F079B5" w14:textId="77777777" w:rsidR="00BE6069" w:rsidRPr="00FA2669" w:rsidRDefault="00BE6069">
      <w:pPr>
        <w:rPr>
          <w:color w:val="000000" w:themeColor="text1"/>
          <w:lang w:val="fr-CH"/>
        </w:rPr>
      </w:pPr>
    </w:p>
    <w:p w14:paraId="6B7A0B10" w14:textId="77777777" w:rsidR="00BE6069" w:rsidRPr="00FA2669" w:rsidRDefault="00BE6069">
      <w:pPr>
        <w:rPr>
          <w:color w:val="000000" w:themeColor="text1"/>
          <w:lang w:val="fr-CH"/>
        </w:rPr>
      </w:pPr>
    </w:p>
    <w:p w14:paraId="44075DD2" w14:textId="77777777" w:rsidR="00BE6069" w:rsidRPr="00FA2669" w:rsidRDefault="00BE6069">
      <w:pPr>
        <w:rPr>
          <w:color w:val="000000" w:themeColor="text1"/>
          <w:lang w:val="fr-CH"/>
        </w:rPr>
      </w:pPr>
    </w:p>
    <w:p w14:paraId="69A7289D" w14:textId="77777777" w:rsidR="00BE6069" w:rsidRPr="00FA2669" w:rsidRDefault="00BE6069">
      <w:pPr>
        <w:rPr>
          <w:color w:val="000000" w:themeColor="text1"/>
          <w:lang w:val="fr-CH"/>
        </w:rPr>
      </w:pPr>
    </w:p>
    <w:p w14:paraId="4CCDFB62" w14:textId="77777777" w:rsidR="00BE6069" w:rsidRPr="00FA2669" w:rsidRDefault="00BE6069">
      <w:pPr>
        <w:rPr>
          <w:color w:val="000000" w:themeColor="text1"/>
          <w:lang w:val="fr-CH"/>
        </w:rPr>
      </w:pPr>
    </w:p>
    <w:p w14:paraId="1531AB1B" w14:textId="77777777" w:rsidR="00BE6069" w:rsidRPr="00FA2669" w:rsidRDefault="00BE6069">
      <w:pPr>
        <w:rPr>
          <w:color w:val="000000" w:themeColor="text1"/>
          <w:lang w:val="fr-CH"/>
        </w:rPr>
      </w:pPr>
    </w:p>
    <w:p w14:paraId="2D7DEFBE" w14:textId="77777777" w:rsidR="00BE6069" w:rsidRPr="00FA2669" w:rsidRDefault="00BE6069">
      <w:pPr>
        <w:rPr>
          <w:color w:val="000000" w:themeColor="text1"/>
          <w:lang w:val="fr-CH"/>
        </w:rPr>
      </w:pPr>
    </w:p>
    <w:sectPr w:rsidR="00BE6069" w:rsidRPr="00FA2669" w:rsidSect="00391789">
      <w:headerReference w:type="default" r:id="rId7"/>
      <w:footerReference w:type="default" r:id="rId8"/>
      <w:footerReference w:type="first" r:id="rId9"/>
      <w:pgSz w:w="11906" w:h="16838" w:code="9"/>
      <w:pgMar w:top="851" w:right="680" w:bottom="1702" w:left="1758" w:header="720" w:footer="17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3FC9" w14:textId="77777777" w:rsidR="00D7622E" w:rsidRDefault="00D7622E">
      <w:r>
        <w:separator/>
      </w:r>
    </w:p>
  </w:endnote>
  <w:endnote w:type="continuationSeparator" w:id="0">
    <w:p w14:paraId="13A053A1" w14:textId="77777777" w:rsidR="00D7622E" w:rsidRDefault="00D7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81069" w14:textId="77777777" w:rsidR="00D7622E" w:rsidRDefault="00D7622E">
    <w:pPr>
      <w:pStyle w:val="Fuzeile"/>
      <w:rPr>
        <w:sz w:val="16"/>
      </w:rPr>
    </w:pPr>
    <w:r>
      <w:tab/>
    </w:r>
    <w:r>
      <w:rPr>
        <w:sz w:val="16"/>
      </w:rPr>
      <w:t xml:space="preserve">Page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A2669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sur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A2669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5EF0" w14:textId="77777777" w:rsidR="00D7622E" w:rsidRDefault="00D7622E">
    <w:pPr>
      <w:pStyle w:val="Fuzeile"/>
      <w:rPr>
        <w:sz w:val="16"/>
      </w:rPr>
    </w:pPr>
    <w:r>
      <w:tab/>
    </w:r>
    <w:r>
      <w:rPr>
        <w:sz w:val="16"/>
      </w:rPr>
      <w:t xml:space="preserve">Page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A2669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sur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A2669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32A0F" w14:textId="77777777" w:rsidR="00D7622E" w:rsidRDefault="00D7622E">
      <w:r>
        <w:separator/>
      </w:r>
    </w:p>
  </w:footnote>
  <w:footnote w:type="continuationSeparator" w:id="0">
    <w:p w14:paraId="31EB9A46" w14:textId="77777777" w:rsidR="00D7622E" w:rsidRDefault="00D7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24E0" w14:textId="77777777" w:rsidR="00D7622E" w:rsidRDefault="00D7622E">
    <w:pPr>
      <w:pStyle w:val="Kopfzeile"/>
    </w:pPr>
    <w:bookmarkStart w:id="1" w:name="BELEGBEZEICHNUNG2"/>
    <w:r>
      <w:t xml:space="preserve"> </w:t>
    </w:r>
    <w:bookmarkEnd w:id="1"/>
    <w:r>
      <w:t xml:space="preserve"> </w:t>
    </w:r>
  </w:p>
  <w:p w14:paraId="5DEF649D" w14:textId="77777777" w:rsidR="00D7622E" w:rsidRDefault="00D7622E">
    <w:pPr>
      <w:pStyle w:val="Kopfzeile"/>
    </w:pPr>
  </w:p>
  <w:p w14:paraId="43F3C090" w14:textId="77777777" w:rsidR="00D7622E" w:rsidRDefault="00D7622E">
    <w:pPr>
      <w:pStyle w:val="Kopfzeile"/>
    </w:pPr>
  </w:p>
  <w:p w14:paraId="792F32DE" w14:textId="77777777" w:rsidR="00D7622E" w:rsidRDefault="00D7622E">
    <w:pPr>
      <w:pStyle w:val="Kopfzeile"/>
    </w:pPr>
  </w:p>
  <w:p w14:paraId="22BF77B2" w14:textId="77777777" w:rsidR="00D7622E" w:rsidRDefault="00D7622E">
    <w:pPr>
      <w:pStyle w:val="Kopfzeile"/>
    </w:pPr>
  </w:p>
  <w:p w14:paraId="265FA3AF" w14:textId="77777777" w:rsidR="00D7622E" w:rsidRDefault="00D7622E">
    <w:pPr>
      <w:pStyle w:val="Kopfzeile"/>
    </w:pPr>
  </w:p>
  <w:p w14:paraId="3E173702" w14:textId="77777777" w:rsidR="00D7622E" w:rsidRDefault="00D7622E">
    <w:pPr>
      <w:pStyle w:val="Kopfzeile"/>
    </w:pPr>
  </w:p>
  <w:p w14:paraId="1BA617AD" w14:textId="77777777" w:rsidR="00D7622E" w:rsidRDefault="00D7622E">
    <w:pPr>
      <w:pStyle w:val="Kopfzeile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73"/>
      <w:gridCol w:w="4875"/>
      <w:gridCol w:w="716"/>
      <w:gridCol w:w="1028"/>
      <w:gridCol w:w="1122"/>
      <w:gridCol w:w="1270"/>
    </w:tblGrid>
    <w:tr w:rsidR="00D7622E" w14:paraId="1E9DED58" w14:textId="77777777">
      <w:tc>
        <w:tcPr>
          <w:tcW w:w="675" w:type="dxa"/>
        </w:tcPr>
        <w:p w14:paraId="4DE71A6B" w14:textId="77777777" w:rsidR="00D7622E" w:rsidRPr="00353595" w:rsidRDefault="00D7622E">
          <w:pPr>
            <w:pStyle w:val="Kopfzeile"/>
            <w:rPr>
              <w:b/>
              <w:lang w:val="fr-CH"/>
            </w:rPr>
          </w:pPr>
          <w:r w:rsidRPr="00353595">
            <w:rPr>
              <w:b/>
              <w:lang w:val="fr-CH"/>
            </w:rPr>
            <w:t>Pos</w:t>
          </w:r>
        </w:p>
      </w:tc>
      <w:tc>
        <w:tcPr>
          <w:tcW w:w="4962" w:type="dxa"/>
        </w:tcPr>
        <w:p w14:paraId="35ED5B28" w14:textId="77777777" w:rsidR="00D7622E" w:rsidRPr="00353595" w:rsidRDefault="00D7622E">
          <w:pPr>
            <w:pStyle w:val="Kopfzeile"/>
            <w:rPr>
              <w:b/>
              <w:lang w:val="fr-CH"/>
            </w:rPr>
          </w:pPr>
          <w:r w:rsidRPr="00353595">
            <w:rPr>
              <w:b/>
              <w:lang w:val="fr-CH"/>
            </w:rPr>
            <w:t>Descriptif</w:t>
          </w:r>
        </w:p>
      </w:tc>
      <w:tc>
        <w:tcPr>
          <w:tcW w:w="708" w:type="dxa"/>
        </w:tcPr>
        <w:p w14:paraId="6DCED0AA" w14:textId="77777777" w:rsidR="00D7622E" w:rsidRPr="00353595" w:rsidRDefault="00D7622E" w:rsidP="00353595">
          <w:pPr>
            <w:pStyle w:val="Kopfzeile"/>
            <w:rPr>
              <w:b/>
              <w:lang w:val="fr-CH"/>
            </w:rPr>
          </w:pPr>
          <w:r w:rsidRPr="00353595">
            <w:rPr>
              <w:b/>
              <w:lang w:val="fr-CH"/>
            </w:rPr>
            <w:t>Unité</w:t>
          </w:r>
        </w:p>
      </w:tc>
      <w:tc>
        <w:tcPr>
          <w:tcW w:w="851" w:type="dxa"/>
        </w:tcPr>
        <w:p w14:paraId="3228005F" w14:textId="77777777" w:rsidR="00D7622E" w:rsidRPr="00353595" w:rsidRDefault="00D7622E">
          <w:pPr>
            <w:pStyle w:val="Kopfzeile"/>
            <w:rPr>
              <w:b/>
              <w:lang w:val="fr-CH"/>
            </w:rPr>
          </w:pPr>
          <w:r w:rsidRPr="00353595">
            <w:rPr>
              <w:b/>
              <w:lang w:val="fr-CH"/>
            </w:rPr>
            <w:t>Quantité</w:t>
          </w:r>
        </w:p>
      </w:tc>
      <w:tc>
        <w:tcPr>
          <w:tcW w:w="1134" w:type="dxa"/>
        </w:tcPr>
        <w:p w14:paraId="43A304AB" w14:textId="77777777" w:rsidR="00D7622E" w:rsidRPr="00353595" w:rsidRDefault="00D7622E">
          <w:pPr>
            <w:pStyle w:val="Kopfzeile"/>
            <w:jc w:val="center"/>
            <w:rPr>
              <w:b/>
              <w:lang w:val="fr-CH"/>
            </w:rPr>
          </w:pPr>
          <w:r w:rsidRPr="00353595">
            <w:rPr>
              <w:b/>
              <w:lang w:val="fr-CH"/>
            </w:rPr>
            <w:t>P.U.</w:t>
          </w:r>
        </w:p>
      </w:tc>
      <w:tc>
        <w:tcPr>
          <w:tcW w:w="1278" w:type="dxa"/>
        </w:tcPr>
        <w:p w14:paraId="5FF6EAE3" w14:textId="77777777" w:rsidR="00D7622E" w:rsidRPr="00353595" w:rsidRDefault="00D7622E" w:rsidP="00353595">
          <w:pPr>
            <w:pStyle w:val="Kopfzeile"/>
            <w:jc w:val="center"/>
            <w:rPr>
              <w:b/>
              <w:lang w:val="fr-CH"/>
            </w:rPr>
          </w:pPr>
          <w:r w:rsidRPr="00353595">
            <w:rPr>
              <w:b/>
              <w:lang w:val="fr-CH"/>
            </w:rPr>
            <w:t>Somme</w:t>
          </w:r>
        </w:p>
      </w:tc>
    </w:tr>
  </w:tbl>
  <w:p w14:paraId="2BA70B82" w14:textId="77777777" w:rsidR="00D7622E" w:rsidRDefault="00D762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9C4B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49E7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5E7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7A7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A4EC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7032EA"/>
    <w:multiLevelType w:val="multilevel"/>
    <w:tmpl w:val="D86C25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6175C47"/>
    <w:multiLevelType w:val="multilevel"/>
    <w:tmpl w:val="C06C8378"/>
    <w:lvl w:ilvl="0">
      <w:start w:val="1"/>
      <w:numFmt w:val="decimal"/>
      <w:pStyle w:val="EvoTite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EvoPos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EvoPos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CORDFILE" w:val="P:\Daten\PF-63\Preislisten\FR\Normtexte Offertbeschriebe FR1.2_korr.TXT"/>
    <w:docVar w:name="TEMPLATE" w:val="BORMV15.DOTM"/>
    <w:docVar w:name="TEMPLATEGLOBAL" w:val="BORMV15.DOTM"/>
    <w:docVar w:name="TEST_Variable" w:val="BLABLA"/>
    <w:docVar w:name="VERSION" w:val="1"/>
    <w:docVar w:name="WDV_Name" w:val="D:\EvoPlus\CLIENT\EvoDok\Templates\Kurzbrief 0301.WRD"/>
    <w:docVar w:name="WDV_Speichern" w:val="D:\EvoPlus\CLIENT\EvoDok\Templates\Kurzbrief 0301.DOC"/>
  </w:docVars>
  <w:rsids>
    <w:rsidRoot w:val="00391789"/>
    <w:rsid w:val="0005224F"/>
    <w:rsid w:val="00064D8A"/>
    <w:rsid w:val="00081AE0"/>
    <w:rsid w:val="000842B9"/>
    <w:rsid w:val="001B6E0F"/>
    <w:rsid w:val="001C7DE1"/>
    <w:rsid w:val="001E5E55"/>
    <w:rsid w:val="001F1894"/>
    <w:rsid w:val="001F7F7F"/>
    <w:rsid w:val="002201CF"/>
    <w:rsid w:val="00221577"/>
    <w:rsid w:val="00296ADE"/>
    <w:rsid w:val="00353595"/>
    <w:rsid w:val="00391789"/>
    <w:rsid w:val="003F5773"/>
    <w:rsid w:val="00491D78"/>
    <w:rsid w:val="005131D0"/>
    <w:rsid w:val="005866DD"/>
    <w:rsid w:val="007306D7"/>
    <w:rsid w:val="00882DB2"/>
    <w:rsid w:val="00885B9E"/>
    <w:rsid w:val="008A7C65"/>
    <w:rsid w:val="008B0C50"/>
    <w:rsid w:val="009011DA"/>
    <w:rsid w:val="009A0CEF"/>
    <w:rsid w:val="009B6FAF"/>
    <w:rsid w:val="009C2A2C"/>
    <w:rsid w:val="009C4942"/>
    <w:rsid w:val="00A023E4"/>
    <w:rsid w:val="00AC1965"/>
    <w:rsid w:val="00AF1E68"/>
    <w:rsid w:val="00B7737A"/>
    <w:rsid w:val="00BB00E7"/>
    <w:rsid w:val="00BE57B7"/>
    <w:rsid w:val="00BE6069"/>
    <w:rsid w:val="00C11DA1"/>
    <w:rsid w:val="00CA3038"/>
    <w:rsid w:val="00CF0F3E"/>
    <w:rsid w:val="00D14776"/>
    <w:rsid w:val="00D429A9"/>
    <w:rsid w:val="00D7622E"/>
    <w:rsid w:val="00DF6E02"/>
    <w:rsid w:val="00E0678D"/>
    <w:rsid w:val="00E06CB2"/>
    <w:rsid w:val="00EA52B6"/>
    <w:rsid w:val="00F938F0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A2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1D0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a">
    <w:name w:val="Firma"/>
    <w:basedOn w:val="Standard"/>
    <w:rsid w:val="005131D0"/>
  </w:style>
  <w:style w:type="paragraph" w:customStyle="1" w:styleId="User">
    <w:name w:val="User"/>
    <w:basedOn w:val="Standard"/>
    <w:rsid w:val="005131D0"/>
  </w:style>
  <w:style w:type="paragraph" w:customStyle="1" w:styleId="Zeile1">
    <w:name w:val="Zeile1"/>
    <w:basedOn w:val="User"/>
    <w:rsid w:val="005131D0"/>
  </w:style>
  <w:style w:type="paragraph" w:customStyle="1" w:styleId="Zeile2">
    <w:name w:val="Zeile2"/>
    <w:basedOn w:val="Zeile1"/>
    <w:rsid w:val="005131D0"/>
  </w:style>
  <w:style w:type="paragraph" w:customStyle="1" w:styleId="Zeile3">
    <w:name w:val="Zeile3"/>
    <w:basedOn w:val="Zeile2"/>
    <w:rsid w:val="005131D0"/>
  </w:style>
  <w:style w:type="paragraph" w:customStyle="1" w:styleId="Zeile4">
    <w:name w:val="Zeile4"/>
    <w:basedOn w:val="Zeile3"/>
    <w:rsid w:val="005131D0"/>
  </w:style>
  <w:style w:type="paragraph" w:customStyle="1" w:styleId="TitelFormular">
    <w:name w:val="TitelFormular"/>
    <w:basedOn w:val="Standard"/>
    <w:rsid w:val="005131D0"/>
  </w:style>
  <w:style w:type="paragraph" w:customStyle="1" w:styleId="ZTotal">
    <w:name w:val="ZTotal"/>
    <w:basedOn w:val="Standard"/>
    <w:rsid w:val="005131D0"/>
    <w:rPr>
      <w:rFonts w:cs="Arial"/>
      <w:b/>
      <w:lang w:val="de-DE"/>
    </w:rPr>
  </w:style>
  <w:style w:type="character" w:styleId="Seitenzahl">
    <w:name w:val="page number"/>
    <w:basedOn w:val="Absatz-Standardschriftart"/>
    <w:semiHidden/>
    <w:rsid w:val="005131D0"/>
  </w:style>
  <w:style w:type="paragraph" w:styleId="Kopfzeile">
    <w:name w:val="header"/>
    <w:basedOn w:val="Standard"/>
    <w:semiHidden/>
    <w:rsid w:val="005131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131D0"/>
    <w:pPr>
      <w:tabs>
        <w:tab w:val="center" w:pos="4536"/>
        <w:tab w:val="right" w:pos="9072"/>
      </w:tabs>
    </w:pPr>
  </w:style>
  <w:style w:type="paragraph" w:customStyle="1" w:styleId="BetragMenge">
    <w:name w:val="BetragMenge"/>
    <w:basedOn w:val="Standard"/>
    <w:rsid w:val="005131D0"/>
    <w:pPr>
      <w:jc w:val="right"/>
    </w:pPr>
    <w:rPr>
      <w:rFonts w:cs="Arial"/>
    </w:rPr>
  </w:style>
  <w:style w:type="paragraph" w:customStyle="1" w:styleId="EinheitsPreis">
    <w:name w:val="EinheitsPreis"/>
    <w:basedOn w:val="Standard"/>
    <w:rsid w:val="005131D0"/>
    <w:rPr>
      <w:rFonts w:cs="Arial"/>
    </w:rPr>
  </w:style>
  <w:style w:type="paragraph" w:customStyle="1" w:styleId="EvoTitel">
    <w:name w:val="EvoTitel"/>
    <w:basedOn w:val="Standard"/>
    <w:next w:val="Standard"/>
    <w:rsid w:val="005131D0"/>
    <w:pPr>
      <w:numPr>
        <w:numId w:val="6"/>
      </w:numPr>
      <w:spacing w:before="240"/>
    </w:pPr>
    <w:rPr>
      <w:rFonts w:cs="Arial"/>
      <w:b/>
      <w:sz w:val="22"/>
    </w:rPr>
  </w:style>
  <w:style w:type="paragraph" w:customStyle="1" w:styleId="Stueckzahl">
    <w:name w:val="Stueckzahl"/>
    <w:basedOn w:val="Standard"/>
    <w:rsid w:val="005131D0"/>
    <w:rPr>
      <w:rFonts w:cs="Arial"/>
    </w:rPr>
  </w:style>
  <w:style w:type="paragraph" w:customStyle="1" w:styleId="EvoPos">
    <w:name w:val="EvoPos"/>
    <w:basedOn w:val="Standard"/>
    <w:next w:val="Standard"/>
    <w:rsid w:val="005131D0"/>
    <w:pPr>
      <w:numPr>
        <w:ilvl w:val="1"/>
        <w:numId w:val="6"/>
      </w:numPr>
      <w:spacing w:after="60"/>
      <w:ind w:right="4253"/>
    </w:pPr>
    <w:rPr>
      <w:rFonts w:cs="Arial"/>
      <w:b/>
    </w:rPr>
  </w:style>
  <w:style w:type="paragraph" w:customStyle="1" w:styleId="EvoPos3">
    <w:name w:val="EvoPos3"/>
    <w:basedOn w:val="Standard"/>
    <w:next w:val="Standard"/>
    <w:rsid w:val="005131D0"/>
    <w:pPr>
      <w:numPr>
        <w:ilvl w:val="2"/>
        <w:numId w:val="6"/>
      </w:numPr>
      <w:spacing w:after="60"/>
    </w:pPr>
    <w:rPr>
      <w:rFonts w:cs="Arial"/>
      <w:b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E6069"/>
    <w:rPr>
      <w:color w:val="808080"/>
    </w:rPr>
  </w:style>
  <w:style w:type="paragraph" w:customStyle="1" w:styleId="Firma1">
    <w:name w:val="Firma1"/>
    <w:basedOn w:val="Standard"/>
    <w:rsid w:val="00DF6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9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9A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ORMBUSINESS\CLIENT\BORMDOK\TEMPLATESGLOBAL\BORMV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6B0B144F74E9B8622C18011DA1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E745F-3BBF-49CE-938D-4489EEAE14F8}"/>
      </w:docPartPr>
      <w:docPartBody>
        <w:p w:rsidR="005B645D" w:rsidRDefault="005B645D" w:rsidP="005B645D">
          <w:pPr>
            <w:pStyle w:val="AC36B0B144F74E9B8622C18011DA1D22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46C263E2AE6042ECA00971A749445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388E-9E45-45DF-A3AD-A7FC7EAF3F28}"/>
      </w:docPartPr>
      <w:docPartBody>
        <w:p w:rsidR="005B645D" w:rsidRDefault="005B645D" w:rsidP="005B645D">
          <w:pPr>
            <w:pStyle w:val="46C263E2AE6042ECA00971A7494455DF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34FB73EE4FD14D75BCA57AD9842C1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C359D-EE3B-4959-9D34-05E689566380}"/>
      </w:docPartPr>
      <w:docPartBody>
        <w:p w:rsidR="005B645D" w:rsidRDefault="005B645D" w:rsidP="005B645D">
          <w:pPr>
            <w:pStyle w:val="34FB73EE4FD14D75BCA57AD9842C183F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827462CD480944B6BB196B5C710E9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12475-3581-4FA4-8786-C21744FB15A4}"/>
      </w:docPartPr>
      <w:docPartBody>
        <w:p w:rsidR="005B645D" w:rsidRDefault="005B645D" w:rsidP="005B645D">
          <w:pPr>
            <w:pStyle w:val="827462CD480944B6BB196B5C710E9EF7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BB4F69735A8D47C3B057DE5780A5B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130F4-0A51-46E4-9DFD-0669BEB5BB3F}"/>
      </w:docPartPr>
      <w:docPartBody>
        <w:p w:rsidR="005B645D" w:rsidRDefault="005B645D" w:rsidP="005B645D">
          <w:pPr>
            <w:pStyle w:val="BB4F69735A8D47C3B057DE5780A5B607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D4949EFBB5F94AC8BA817996A2D95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48691-B238-4886-8EA7-A0BB3D1F24A5}"/>
      </w:docPartPr>
      <w:docPartBody>
        <w:p w:rsidR="005B645D" w:rsidRDefault="005B645D" w:rsidP="005B645D">
          <w:pPr>
            <w:pStyle w:val="D4949EFBB5F94AC8BA817996A2D95D52"/>
          </w:pPr>
          <w:r w:rsidRPr="00260DAF">
            <w:rPr>
              <w:rStyle w:val="Platzhaltertext"/>
            </w:rPr>
            <w:t>Wählen Sie ein Element aus.</w:t>
          </w:r>
        </w:p>
      </w:docPartBody>
    </w:docPart>
    <w:docPart>
      <w:docPartPr>
        <w:name w:val="38A6AAAC915F4E3FB0EBB4801504C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9705D-B40F-4096-8FE8-1212361C0208}"/>
      </w:docPartPr>
      <w:docPartBody>
        <w:p w:rsidR="005B645D" w:rsidRDefault="005B645D" w:rsidP="005B645D">
          <w:pPr>
            <w:pStyle w:val="38A6AAAC915F4E3FB0EBB4801504C842"/>
          </w:pPr>
          <w:r w:rsidRPr="00EB3FC4">
            <w:rPr>
              <w:rStyle w:val="Platzhaltertext"/>
            </w:rPr>
            <w:t>Wählen Sie ein Element aus.</w:t>
          </w:r>
        </w:p>
      </w:docPartBody>
    </w:docPart>
    <w:docPart>
      <w:docPartPr>
        <w:name w:val="91B1E335038D4CA9BD06DD4BEBF3B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D9B0E-86DB-4550-A79B-B328AAC754F0}"/>
      </w:docPartPr>
      <w:docPartBody>
        <w:p w:rsidR="005B645D" w:rsidRDefault="005B645D" w:rsidP="005B645D">
          <w:pPr>
            <w:pStyle w:val="91B1E335038D4CA9BD06DD4BEBF3BBB2"/>
          </w:pPr>
          <w:r w:rsidRPr="00D05B77">
            <w:rPr>
              <w:rStyle w:val="Platzhaltertext"/>
            </w:rPr>
            <w:t>Wählen Sie ein Element aus.</w:t>
          </w:r>
        </w:p>
      </w:docPartBody>
    </w:docPart>
    <w:docPart>
      <w:docPartPr>
        <w:name w:val="80B5099C2BC743F6BE52DA3EA9D2F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A0916-8492-4065-9A32-F53319146867}"/>
      </w:docPartPr>
      <w:docPartBody>
        <w:p w:rsidR="005B645D" w:rsidRDefault="005B645D" w:rsidP="005B645D">
          <w:pPr>
            <w:pStyle w:val="80B5099C2BC743F6BE52DA3EA9D2F70D"/>
          </w:pPr>
          <w:r w:rsidRPr="00D05B7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D"/>
    <w:rsid w:val="00097C1E"/>
    <w:rsid w:val="002E503B"/>
    <w:rsid w:val="005B645D"/>
    <w:rsid w:val="00A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45D"/>
    <w:rPr>
      <w:color w:val="808080"/>
    </w:rPr>
  </w:style>
  <w:style w:type="paragraph" w:customStyle="1" w:styleId="AC36B0B144F74E9B8622C18011DA1D22">
    <w:name w:val="AC36B0B144F74E9B8622C18011DA1D22"/>
    <w:rsid w:val="005B645D"/>
  </w:style>
  <w:style w:type="paragraph" w:customStyle="1" w:styleId="8B92B1FF42ED4AF4A1DF1125BD49964E">
    <w:name w:val="8B92B1FF42ED4AF4A1DF1125BD49964E"/>
    <w:rsid w:val="005B645D"/>
  </w:style>
  <w:style w:type="paragraph" w:customStyle="1" w:styleId="414ED0CAC9CF4938BE369B0838E3B77A">
    <w:name w:val="414ED0CAC9CF4938BE369B0838E3B77A"/>
    <w:rsid w:val="005B645D"/>
  </w:style>
  <w:style w:type="paragraph" w:customStyle="1" w:styleId="09A2F083E022480D87EB00675C429A2A">
    <w:name w:val="09A2F083E022480D87EB00675C429A2A"/>
    <w:rsid w:val="005B645D"/>
  </w:style>
  <w:style w:type="paragraph" w:customStyle="1" w:styleId="81D8066C6753429388A2D358E97082B7">
    <w:name w:val="81D8066C6753429388A2D358E97082B7"/>
    <w:rsid w:val="005B645D"/>
  </w:style>
  <w:style w:type="paragraph" w:customStyle="1" w:styleId="80D391577873497C850DE69BE68F6375">
    <w:name w:val="80D391577873497C850DE69BE68F6375"/>
    <w:rsid w:val="005B645D"/>
  </w:style>
  <w:style w:type="paragraph" w:customStyle="1" w:styleId="46C263E2AE6042ECA00971A7494455DF">
    <w:name w:val="46C263E2AE6042ECA00971A7494455DF"/>
    <w:rsid w:val="005B645D"/>
  </w:style>
  <w:style w:type="paragraph" w:customStyle="1" w:styleId="34FB73EE4FD14D75BCA57AD9842C183F">
    <w:name w:val="34FB73EE4FD14D75BCA57AD9842C183F"/>
    <w:rsid w:val="005B645D"/>
  </w:style>
  <w:style w:type="paragraph" w:customStyle="1" w:styleId="827462CD480944B6BB196B5C710E9EF7">
    <w:name w:val="827462CD480944B6BB196B5C710E9EF7"/>
    <w:rsid w:val="005B645D"/>
  </w:style>
  <w:style w:type="paragraph" w:customStyle="1" w:styleId="BB4F69735A8D47C3B057DE5780A5B607">
    <w:name w:val="BB4F69735A8D47C3B057DE5780A5B607"/>
    <w:rsid w:val="005B645D"/>
  </w:style>
  <w:style w:type="paragraph" w:customStyle="1" w:styleId="D4949EFBB5F94AC8BA817996A2D95D52">
    <w:name w:val="D4949EFBB5F94AC8BA817996A2D95D52"/>
    <w:rsid w:val="005B645D"/>
  </w:style>
  <w:style w:type="paragraph" w:customStyle="1" w:styleId="38A6AAAC915F4E3FB0EBB4801504C842">
    <w:name w:val="38A6AAAC915F4E3FB0EBB4801504C842"/>
    <w:rsid w:val="005B645D"/>
  </w:style>
  <w:style w:type="paragraph" w:customStyle="1" w:styleId="91B1E335038D4CA9BD06DD4BEBF3BBB2">
    <w:name w:val="91B1E335038D4CA9BD06DD4BEBF3BBB2"/>
    <w:rsid w:val="005B645D"/>
  </w:style>
  <w:style w:type="paragraph" w:customStyle="1" w:styleId="80B5099C2BC743F6BE52DA3EA9D2F70D">
    <w:name w:val="80B5099C2BC743F6BE52DA3EA9D2F70D"/>
    <w:rsid w:val="005B645D"/>
  </w:style>
  <w:style w:type="paragraph" w:customStyle="1" w:styleId="2409CABA498748B2ABD33FFF19F04ACE">
    <w:name w:val="2409CABA498748B2ABD33FFF19F04ACE"/>
    <w:rsid w:val="005B6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BORMV15.DOTM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Vorlage für EVO Ausdrucke im Auftrag der WDV AG</vt:lpstr>
      <vt:lpstr>Vorlage für EVO Ausdrucke im Auftrag der WDV AG</vt:lpstr>
    </vt:vector>
  </TitlesOfParts>
  <Manager/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EVO Ausdrucke im Auftrag der WDV AG</dc:title>
  <dc:subject>Kurzbrief 0301</dc:subject>
  <dc:creator/>
  <cp:lastModifiedBy/>
  <cp:revision>1</cp:revision>
  <cp:lastPrinted>1999-08-09T08:26:00Z</cp:lastPrinted>
  <dcterms:created xsi:type="dcterms:W3CDTF">2016-02-11T10:17:00Z</dcterms:created>
  <dcterms:modified xsi:type="dcterms:W3CDTF">2016-02-17T13:42:00Z</dcterms:modified>
</cp:coreProperties>
</file>